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4D8651F" w14:textId="77777777" w:rsidR="00912560" w:rsidRPr="002F0096" w:rsidRDefault="00FF7111">
      <w:pPr>
        <w:pStyle w:val="Heading1"/>
        <w:spacing w:before="0" w:line="240" w:lineRule="auto"/>
        <w:rPr>
          <w:rFonts w:ascii="Times New Roman" w:hAnsi="Times New Roman" w:cs="Times New Roman"/>
          <w:sz w:val="22"/>
          <w:szCs w:val="22"/>
        </w:rPr>
      </w:pPr>
      <w:r w:rsidRPr="002F0096">
        <w:rPr>
          <w:rFonts w:ascii="Times New Roman" w:hAnsi="Times New Roman" w:cs="Times New Roman"/>
          <w:b/>
          <w:color w:val="000000"/>
          <w:sz w:val="22"/>
          <w:szCs w:val="22"/>
        </w:rPr>
        <w:t>ENGL 1102: English Composition II</w:t>
      </w:r>
    </w:p>
    <w:p w14:paraId="3CAC2F21" w14:textId="77777777" w:rsidR="00912560" w:rsidRPr="002F0096" w:rsidRDefault="00FF7111">
      <w:pPr>
        <w:jc w:val="center"/>
        <w:rPr>
          <w:rFonts w:ascii="Times New Roman" w:hAnsi="Times New Roman" w:cs="Times New Roman"/>
          <w:sz w:val="22"/>
          <w:szCs w:val="22"/>
        </w:rPr>
      </w:pPr>
      <w:r w:rsidRPr="002F0096">
        <w:rPr>
          <w:rFonts w:ascii="Times New Roman" w:hAnsi="Times New Roman" w:cs="Times New Roman"/>
          <w:sz w:val="22"/>
          <w:szCs w:val="22"/>
        </w:rPr>
        <w:t>Georg</w:t>
      </w:r>
      <w:bookmarkStart w:id="0" w:name="_GoBack"/>
      <w:bookmarkEnd w:id="0"/>
      <w:r w:rsidRPr="002F0096">
        <w:rPr>
          <w:rFonts w:ascii="Times New Roman" w:hAnsi="Times New Roman" w:cs="Times New Roman"/>
          <w:sz w:val="22"/>
          <w:szCs w:val="22"/>
        </w:rPr>
        <w:t>ia State University</w:t>
      </w:r>
    </w:p>
    <w:p w14:paraId="3498C8CD" w14:textId="77777777" w:rsidR="00912560" w:rsidRPr="002F0096" w:rsidRDefault="00912560">
      <w:pPr>
        <w:spacing w:after="200" w:line="252" w:lineRule="auto"/>
        <w:rPr>
          <w:rFonts w:ascii="Times New Roman" w:hAnsi="Times New Roman" w:cs="Times New Roman"/>
          <w:sz w:val="22"/>
          <w:szCs w:val="22"/>
        </w:rPr>
      </w:pPr>
    </w:p>
    <w:tbl>
      <w:tblPr>
        <w:tblStyle w:val="a"/>
        <w:tblW w:w="9135"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90"/>
        <w:gridCol w:w="4245"/>
      </w:tblGrid>
      <w:tr w:rsidR="00912560" w:rsidRPr="002F0096" w14:paraId="2D7CB432" w14:textId="77777777">
        <w:trPr>
          <w:trHeight w:val="2320"/>
        </w:trPr>
        <w:tc>
          <w:tcPr>
            <w:tcW w:w="4890" w:type="dxa"/>
            <w:tcMar>
              <w:top w:w="100" w:type="dxa"/>
              <w:left w:w="108" w:type="dxa"/>
              <w:bottom w:w="100" w:type="dxa"/>
              <w:right w:w="108" w:type="dxa"/>
            </w:tcMar>
          </w:tcPr>
          <w:p w14:paraId="563C86A4" w14:textId="77777777" w:rsidR="002F2933" w:rsidRDefault="00FF7111">
            <w:pPr>
              <w:spacing w:after="200"/>
              <w:ind w:left="525"/>
              <w:rPr>
                <w:rFonts w:ascii="Times New Roman" w:hAnsi="Times New Roman" w:cs="Times New Roman"/>
                <w:sz w:val="22"/>
                <w:szCs w:val="22"/>
              </w:rPr>
            </w:pPr>
            <w:r w:rsidRPr="002F0096">
              <w:rPr>
                <w:rFonts w:ascii="Times New Roman" w:hAnsi="Times New Roman" w:cs="Times New Roman"/>
                <w:b/>
                <w:sz w:val="22"/>
                <w:szCs w:val="22"/>
              </w:rPr>
              <w:t xml:space="preserve">Course: </w:t>
            </w:r>
            <w:r w:rsidR="00511857" w:rsidRPr="002F0096">
              <w:rPr>
                <w:rFonts w:ascii="Times New Roman" w:hAnsi="Times New Roman" w:cs="Times New Roman"/>
                <w:sz w:val="22"/>
                <w:szCs w:val="22"/>
              </w:rPr>
              <w:t>ENGL 1102-</w:t>
            </w:r>
            <w:r w:rsidR="002F2933">
              <w:rPr>
                <w:rFonts w:ascii="Times New Roman" w:hAnsi="Times New Roman" w:cs="Times New Roman"/>
                <w:sz w:val="22"/>
                <w:szCs w:val="22"/>
              </w:rPr>
              <w:t xml:space="preserve">030: </w:t>
            </w:r>
          </w:p>
          <w:p w14:paraId="2CCA085F" w14:textId="6CBB08FA" w:rsidR="002F2933" w:rsidRPr="002F2933" w:rsidRDefault="002F2933">
            <w:pPr>
              <w:spacing w:after="200"/>
              <w:ind w:left="525"/>
              <w:rPr>
                <w:rFonts w:ascii="Times New Roman" w:hAnsi="Times New Roman" w:cs="Times New Roman"/>
                <w:b/>
                <w:sz w:val="22"/>
                <w:szCs w:val="22"/>
              </w:rPr>
            </w:pPr>
            <w:r w:rsidRPr="002F2933">
              <w:rPr>
                <w:rFonts w:ascii="Times New Roman" w:hAnsi="Times New Roman" w:cs="Times New Roman"/>
                <w:b/>
                <w:sz w:val="22"/>
                <w:szCs w:val="22"/>
              </w:rPr>
              <w:t>(re)Imagining Atlanta: Rhetoric in the “City Too Busy To Hate”</w:t>
            </w:r>
          </w:p>
          <w:p w14:paraId="3DAC6979" w14:textId="30F1535C" w:rsidR="00912560" w:rsidRPr="002F0096" w:rsidRDefault="002F2933" w:rsidP="002F2933">
            <w:pPr>
              <w:spacing w:after="200"/>
              <w:rPr>
                <w:rFonts w:ascii="Times New Roman" w:hAnsi="Times New Roman" w:cs="Times New Roman"/>
                <w:sz w:val="22"/>
                <w:szCs w:val="22"/>
              </w:rPr>
            </w:pPr>
            <w:r>
              <w:rPr>
                <w:rFonts w:ascii="Times New Roman" w:hAnsi="Times New Roman" w:cs="Times New Roman"/>
                <w:b/>
                <w:sz w:val="22"/>
                <w:szCs w:val="22"/>
              </w:rPr>
              <w:t xml:space="preserve">          </w:t>
            </w:r>
            <w:r w:rsidR="00FF7111" w:rsidRPr="002F0096">
              <w:rPr>
                <w:rFonts w:ascii="Times New Roman" w:hAnsi="Times New Roman" w:cs="Times New Roman"/>
                <w:b/>
                <w:sz w:val="22"/>
                <w:szCs w:val="22"/>
              </w:rPr>
              <w:t xml:space="preserve">CRN: </w:t>
            </w:r>
            <w:r w:rsidR="00511857" w:rsidRPr="002F0096">
              <w:rPr>
                <w:rFonts w:ascii="Times New Roman" w:hAnsi="Times New Roman" w:cs="Times New Roman"/>
                <w:sz w:val="22"/>
                <w:szCs w:val="22"/>
              </w:rPr>
              <w:t xml:space="preserve"> </w:t>
            </w:r>
            <w:r>
              <w:rPr>
                <w:rFonts w:ascii="Times New Roman" w:hAnsi="Times New Roman" w:cs="Times New Roman"/>
                <w:sz w:val="22"/>
                <w:szCs w:val="22"/>
              </w:rPr>
              <w:t>80194</w:t>
            </w:r>
          </w:p>
          <w:p w14:paraId="1A571A21" w14:textId="1E348818" w:rsidR="00912560" w:rsidRPr="002F0096" w:rsidRDefault="00FF7111">
            <w:pPr>
              <w:spacing w:after="200"/>
              <w:ind w:left="525"/>
              <w:rPr>
                <w:rFonts w:ascii="Times New Roman" w:hAnsi="Times New Roman" w:cs="Times New Roman"/>
                <w:sz w:val="22"/>
                <w:szCs w:val="22"/>
              </w:rPr>
            </w:pPr>
            <w:r w:rsidRPr="002F0096">
              <w:rPr>
                <w:rFonts w:ascii="Times New Roman" w:hAnsi="Times New Roman" w:cs="Times New Roman"/>
                <w:b/>
                <w:sz w:val="22"/>
                <w:szCs w:val="22"/>
              </w:rPr>
              <w:t xml:space="preserve">Term/Year:  </w:t>
            </w:r>
            <w:r w:rsidR="002F2933">
              <w:rPr>
                <w:rFonts w:ascii="Times New Roman" w:hAnsi="Times New Roman" w:cs="Times New Roman"/>
                <w:sz w:val="22"/>
                <w:szCs w:val="22"/>
              </w:rPr>
              <w:t>Fall 2018</w:t>
            </w:r>
          </w:p>
          <w:p w14:paraId="1A922F4B" w14:textId="68AD058E" w:rsidR="00912560" w:rsidRPr="002F0096" w:rsidRDefault="00FF7111">
            <w:pPr>
              <w:spacing w:after="200"/>
              <w:ind w:left="525"/>
              <w:rPr>
                <w:rFonts w:ascii="Times New Roman" w:hAnsi="Times New Roman" w:cs="Times New Roman"/>
                <w:sz w:val="22"/>
                <w:szCs w:val="22"/>
              </w:rPr>
            </w:pPr>
            <w:r w:rsidRPr="002F0096">
              <w:rPr>
                <w:rFonts w:ascii="Times New Roman" w:hAnsi="Times New Roman" w:cs="Times New Roman"/>
                <w:b/>
                <w:sz w:val="22"/>
                <w:szCs w:val="22"/>
              </w:rPr>
              <w:t xml:space="preserve">Day/Time: </w:t>
            </w:r>
            <w:r w:rsidR="002F2933">
              <w:rPr>
                <w:rFonts w:ascii="Times New Roman" w:hAnsi="Times New Roman" w:cs="Times New Roman"/>
                <w:sz w:val="22"/>
                <w:szCs w:val="22"/>
              </w:rPr>
              <w:t>MW 9:30-10:45</w:t>
            </w:r>
          </w:p>
          <w:p w14:paraId="752D18C6" w14:textId="75BC8531" w:rsidR="00912560" w:rsidRPr="002F0096" w:rsidRDefault="00FF7111" w:rsidP="00511857">
            <w:pPr>
              <w:spacing w:after="200"/>
              <w:ind w:left="525"/>
              <w:rPr>
                <w:rFonts w:ascii="Times New Roman" w:hAnsi="Times New Roman" w:cs="Times New Roman"/>
                <w:sz w:val="22"/>
                <w:szCs w:val="22"/>
              </w:rPr>
            </w:pPr>
            <w:r w:rsidRPr="002F0096">
              <w:rPr>
                <w:rFonts w:ascii="Times New Roman" w:hAnsi="Times New Roman" w:cs="Times New Roman"/>
                <w:b/>
                <w:sz w:val="22"/>
                <w:szCs w:val="22"/>
              </w:rPr>
              <w:t>Location:</w:t>
            </w:r>
            <w:r w:rsidR="00E379E9" w:rsidRPr="002F0096">
              <w:rPr>
                <w:rFonts w:ascii="Times New Roman" w:hAnsi="Times New Roman" w:cs="Times New Roman"/>
                <w:b/>
                <w:sz w:val="22"/>
                <w:szCs w:val="22"/>
              </w:rPr>
              <w:t xml:space="preserve"> </w:t>
            </w:r>
            <w:r w:rsidR="002F2933">
              <w:rPr>
                <w:rFonts w:ascii="Times New Roman" w:hAnsi="Times New Roman" w:cs="Times New Roman"/>
                <w:sz w:val="22"/>
                <w:szCs w:val="22"/>
              </w:rPr>
              <w:t>Classroom South 506</w:t>
            </w:r>
          </w:p>
        </w:tc>
        <w:tc>
          <w:tcPr>
            <w:tcW w:w="4245" w:type="dxa"/>
            <w:shd w:val="clear" w:color="auto" w:fill="FFFFFF"/>
            <w:tcMar>
              <w:top w:w="100" w:type="dxa"/>
              <w:left w:w="108" w:type="dxa"/>
              <w:bottom w:w="100" w:type="dxa"/>
              <w:right w:w="108" w:type="dxa"/>
            </w:tcMar>
          </w:tcPr>
          <w:p w14:paraId="5E1C5D89" w14:textId="6380ABF0" w:rsidR="00912560" w:rsidRPr="002F0096" w:rsidRDefault="00FF7111">
            <w:pPr>
              <w:spacing w:after="200"/>
              <w:rPr>
                <w:rFonts w:ascii="Times New Roman" w:hAnsi="Times New Roman" w:cs="Times New Roman"/>
                <w:sz w:val="22"/>
                <w:szCs w:val="22"/>
              </w:rPr>
            </w:pPr>
            <w:r w:rsidRPr="002F0096">
              <w:rPr>
                <w:rFonts w:ascii="Times New Roman" w:hAnsi="Times New Roman" w:cs="Times New Roman"/>
                <w:b/>
                <w:sz w:val="22"/>
                <w:szCs w:val="22"/>
              </w:rPr>
              <w:t xml:space="preserve">Instructor: </w:t>
            </w:r>
            <w:r w:rsidR="00E379E9" w:rsidRPr="002F0096">
              <w:rPr>
                <w:rFonts w:ascii="Times New Roman" w:hAnsi="Times New Roman" w:cs="Times New Roman"/>
                <w:sz w:val="22"/>
                <w:szCs w:val="22"/>
              </w:rPr>
              <w:t>Joshua Martin</w:t>
            </w:r>
          </w:p>
          <w:p w14:paraId="013D497C" w14:textId="03FE6884" w:rsidR="00912560" w:rsidRPr="002F0096" w:rsidRDefault="00FF7111">
            <w:pPr>
              <w:spacing w:after="200"/>
              <w:ind w:right="-718"/>
              <w:rPr>
                <w:rFonts w:ascii="Times New Roman" w:hAnsi="Times New Roman" w:cs="Times New Roman"/>
                <w:sz w:val="22"/>
                <w:szCs w:val="22"/>
              </w:rPr>
            </w:pPr>
            <w:r w:rsidRPr="002F0096">
              <w:rPr>
                <w:rFonts w:ascii="Times New Roman" w:hAnsi="Times New Roman" w:cs="Times New Roman"/>
                <w:b/>
                <w:sz w:val="22"/>
                <w:szCs w:val="22"/>
              </w:rPr>
              <w:t xml:space="preserve">Office Hours: </w:t>
            </w:r>
            <w:r w:rsidR="002F0096" w:rsidRPr="002F0096">
              <w:rPr>
                <w:rFonts w:ascii="Times New Roman" w:hAnsi="Times New Roman" w:cs="Times New Roman"/>
                <w:sz w:val="22"/>
                <w:szCs w:val="22"/>
              </w:rPr>
              <w:t>T/TH 1-2; F 10-11</w:t>
            </w:r>
          </w:p>
          <w:p w14:paraId="2738BF10" w14:textId="77777777" w:rsidR="00912560" w:rsidRPr="002F0096" w:rsidRDefault="00FF7111">
            <w:pPr>
              <w:spacing w:after="200"/>
              <w:rPr>
                <w:rFonts w:ascii="Times New Roman" w:hAnsi="Times New Roman" w:cs="Times New Roman"/>
                <w:sz w:val="22"/>
                <w:szCs w:val="22"/>
              </w:rPr>
            </w:pPr>
            <w:r w:rsidRPr="002F0096">
              <w:rPr>
                <w:rFonts w:ascii="Times New Roman" w:hAnsi="Times New Roman" w:cs="Times New Roman"/>
                <w:sz w:val="22"/>
                <w:szCs w:val="22"/>
              </w:rPr>
              <w:t>(and by appointment)</w:t>
            </w:r>
          </w:p>
          <w:p w14:paraId="47069850" w14:textId="63A776C2" w:rsidR="00912560" w:rsidRPr="002F0096" w:rsidRDefault="00FF7111">
            <w:pPr>
              <w:spacing w:after="200"/>
              <w:rPr>
                <w:rFonts w:ascii="Times New Roman" w:hAnsi="Times New Roman" w:cs="Times New Roman"/>
                <w:sz w:val="22"/>
                <w:szCs w:val="22"/>
              </w:rPr>
            </w:pPr>
            <w:r w:rsidRPr="002F0096">
              <w:rPr>
                <w:rFonts w:ascii="Times New Roman" w:hAnsi="Times New Roman" w:cs="Times New Roman"/>
                <w:b/>
                <w:sz w:val="22"/>
                <w:szCs w:val="22"/>
              </w:rPr>
              <w:t>Office:</w:t>
            </w:r>
            <w:r w:rsidRPr="002F0096">
              <w:rPr>
                <w:rFonts w:ascii="Times New Roman" w:hAnsi="Times New Roman" w:cs="Times New Roman"/>
                <w:sz w:val="22"/>
                <w:szCs w:val="22"/>
              </w:rPr>
              <w:t xml:space="preserve"> </w:t>
            </w:r>
            <w:r w:rsidR="002F2933">
              <w:rPr>
                <w:rFonts w:ascii="Times New Roman" w:hAnsi="Times New Roman" w:cs="Times New Roman"/>
                <w:sz w:val="22"/>
                <w:szCs w:val="22"/>
              </w:rPr>
              <w:t>25 Park Place 22</w:t>
            </w:r>
            <w:r w:rsidR="002F0096" w:rsidRPr="002F0096">
              <w:rPr>
                <w:rFonts w:ascii="Times New Roman" w:hAnsi="Times New Roman" w:cs="Times New Roman"/>
                <w:sz w:val="22"/>
                <w:szCs w:val="22"/>
              </w:rPr>
              <w:t>37</w:t>
            </w:r>
          </w:p>
          <w:p w14:paraId="630E0FB0" w14:textId="2B2473F9" w:rsidR="00912560" w:rsidRPr="002F0096" w:rsidRDefault="00FF7111" w:rsidP="00511857">
            <w:pPr>
              <w:spacing w:after="200"/>
              <w:rPr>
                <w:rFonts w:ascii="Times New Roman" w:hAnsi="Times New Roman" w:cs="Times New Roman"/>
                <w:sz w:val="22"/>
                <w:szCs w:val="22"/>
              </w:rPr>
            </w:pPr>
            <w:r w:rsidRPr="002F0096">
              <w:rPr>
                <w:rFonts w:ascii="Times New Roman" w:hAnsi="Times New Roman" w:cs="Times New Roman"/>
                <w:b/>
                <w:sz w:val="22"/>
                <w:szCs w:val="22"/>
              </w:rPr>
              <w:t>Email:</w:t>
            </w:r>
            <w:r w:rsidRPr="002F0096">
              <w:rPr>
                <w:rFonts w:ascii="Times New Roman" w:hAnsi="Times New Roman" w:cs="Times New Roman"/>
                <w:sz w:val="22"/>
                <w:szCs w:val="22"/>
              </w:rPr>
              <w:t xml:space="preserve">  </w:t>
            </w:r>
            <w:r w:rsidR="00E379E9" w:rsidRPr="002F0096">
              <w:rPr>
                <w:rFonts w:ascii="Times New Roman" w:hAnsi="Times New Roman" w:cs="Times New Roman"/>
                <w:sz w:val="22"/>
                <w:szCs w:val="22"/>
              </w:rPr>
              <w:t>jmartin118@gsu.edu</w:t>
            </w:r>
          </w:p>
        </w:tc>
      </w:tr>
    </w:tbl>
    <w:p w14:paraId="75512354" w14:textId="77777777" w:rsidR="00674035" w:rsidRDefault="00FF7111" w:rsidP="00E379E9">
      <w:pPr>
        <w:spacing w:after="200" w:line="252" w:lineRule="auto"/>
        <w:rPr>
          <w:rFonts w:ascii="Times New Roman" w:hAnsi="Times New Roman" w:cs="Times New Roman"/>
          <w:sz w:val="22"/>
          <w:szCs w:val="22"/>
        </w:rPr>
      </w:pPr>
      <w:r w:rsidRPr="002F0096">
        <w:rPr>
          <w:rFonts w:ascii="Times New Roman" w:hAnsi="Times New Roman" w:cs="Times New Roman"/>
          <w:b/>
          <w:sz w:val="22"/>
          <w:szCs w:val="22"/>
        </w:rPr>
        <w:br/>
        <w:t>Course Description</w:t>
      </w:r>
      <w:r w:rsidRPr="002F0096">
        <w:rPr>
          <w:rFonts w:ascii="Times New Roman" w:hAnsi="Times New Roman" w:cs="Times New Roman"/>
          <w:b/>
          <w:sz w:val="22"/>
          <w:szCs w:val="22"/>
        </w:rPr>
        <w:br/>
      </w:r>
    </w:p>
    <w:p w14:paraId="6720A52A" w14:textId="58454ABD" w:rsidR="002F2933" w:rsidRPr="00B81051" w:rsidRDefault="002F2933" w:rsidP="00E379E9">
      <w:pPr>
        <w:spacing w:after="200" w:line="252" w:lineRule="auto"/>
        <w:rPr>
          <w:rFonts w:ascii="Times New Roman" w:hAnsi="Times New Roman" w:cs="Times New Roman"/>
          <w:sz w:val="22"/>
          <w:szCs w:val="22"/>
        </w:rPr>
      </w:pPr>
      <w:r>
        <w:rPr>
          <w:rFonts w:ascii="Times New Roman" w:hAnsi="Times New Roman" w:cs="Times New Roman"/>
          <w:sz w:val="22"/>
          <w:szCs w:val="22"/>
        </w:rPr>
        <w:t>Known as the epicenter of the “New South,” “The Big Peach,” “The Mecca of (Southern) Hip-Hop,” “The Land of Coca-Cola,”</w:t>
      </w:r>
      <w:r w:rsidR="00B81051">
        <w:rPr>
          <w:rFonts w:ascii="Times New Roman" w:hAnsi="Times New Roman" w:cs="Times New Roman"/>
          <w:sz w:val="22"/>
          <w:szCs w:val="22"/>
        </w:rPr>
        <w:t xml:space="preserve"> and, perhaps most intriguingly, “The City Too Busy To Hate,” Atlanta is a diverse, complex city that resists easy definitions. Some of you have spent your entire lives here. Others, like myself, are transplants, relative newcomers. Nevertheless, we are now, to borrow a moniker from </w:t>
      </w:r>
      <w:proofErr w:type="spellStart"/>
      <w:r w:rsidR="00B81051">
        <w:rPr>
          <w:rFonts w:ascii="Times New Roman" w:hAnsi="Times New Roman" w:cs="Times New Roman"/>
          <w:sz w:val="22"/>
          <w:szCs w:val="22"/>
        </w:rPr>
        <w:t>Outkast</w:t>
      </w:r>
      <w:proofErr w:type="spellEnd"/>
      <w:r w:rsidR="00B81051">
        <w:rPr>
          <w:rFonts w:ascii="Times New Roman" w:hAnsi="Times New Roman" w:cs="Times New Roman"/>
          <w:sz w:val="22"/>
          <w:szCs w:val="22"/>
        </w:rPr>
        <w:t>, all “</w:t>
      </w:r>
      <w:proofErr w:type="spellStart"/>
      <w:r w:rsidR="00B81051">
        <w:rPr>
          <w:rFonts w:ascii="Times New Roman" w:hAnsi="Times New Roman" w:cs="Times New Roman"/>
          <w:sz w:val="22"/>
          <w:szCs w:val="22"/>
        </w:rPr>
        <w:t>Atliens</w:t>
      </w:r>
      <w:proofErr w:type="spellEnd"/>
      <w:r w:rsidR="00B81051">
        <w:rPr>
          <w:rFonts w:ascii="Times New Roman" w:hAnsi="Times New Roman" w:cs="Times New Roman"/>
          <w:sz w:val="22"/>
          <w:szCs w:val="22"/>
        </w:rPr>
        <w:t xml:space="preserve">.” In this course, we will study what it means to live and exist in this increasingly sprawling and global city. In doing so, we will explore Atlanta rhetorically, focusing on literature, art, music, photography, media, film, etc. to better understand the artistic forces that have </w:t>
      </w:r>
      <w:r w:rsidR="00C73B48">
        <w:rPr>
          <w:rFonts w:ascii="Times New Roman" w:hAnsi="Times New Roman" w:cs="Times New Roman"/>
          <w:sz w:val="22"/>
          <w:szCs w:val="22"/>
        </w:rPr>
        <w:t>helped shape</w:t>
      </w:r>
      <w:r w:rsidR="00B81051">
        <w:rPr>
          <w:rFonts w:ascii="Times New Roman" w:hAnsi="Times New Roman" w:cs="Times New Roman"/>
          <w:sz w:val="22"/>
          <w:szCs w:val="22"/>
        </w:rPr>
        <w:t xml:space="preserve"> Atlanta’s sociopolitical and cultural identity. In other words, we are going to engage with cultural representations of the city. It is my hope, indeed my goal, that you leave this course with a better understanding of what makes Atlanta </w:t>
      </w:r>
      <w:r w:rsidR="00B81051">
        <w:rPr>
          <w:rFonts w:ascii="Times New Roman" w:hAnsi="Times New Roman" w:cs="Times New Roman"/>
          <w:i/>
          <w:sz w:val="22"/>
          <w:szCs w:val="22"/>
        </w:rPr>
        <w:t>Atlanta</w:t>
      </w:r>
      <w:r w:rsidR="00B81051">
        <w:rPr>
          <w:rFonts w:ascii="Times New Roman" w:hAnsi="Times New Roman" w:cs="Times New Roman"/>
          <w:sz w:val="22"/>
          <w:szCs w:val="22"/>
        </w:rPr>
        <w:t xml:space="preserve">. </w:t>
      </w:r>
    </w:p>
    <w:p w14:paraId="4866076A" w14:textId="684E396A" w:rsidR="004A47FC" w:rsidRPr="002F0096" w:rsidRDefault="004A47FC" w:rsidP="00E379E9">
      <w:pPr>
        <w:spacing w:after="200" w:line="252" w:lineRule="auto"/>
        <w:rPr>
          <w:rFonts w:ascii="Times New Roman" w:hAnsi="Times New Roman" w:cs="Times New Roman"/>
          <w:sz w:val="22"/>
          <w:szCs w:val="22"/>
        </w:rPr>
      </w:pPr>
      <w:r w:rsidRPr="002F0096">
        <w:rPr>
          <w:rFonts w:ascii="Times New Roman" w:hAnsi="Times New Roman" w:cs="Times New Roman"/>
          <w:sz w:val="22"/>
          <w:szCs w:val="22"/>
        </w:rPr>
        <w:t xml:space="preserve">Because this is a writing course, we will do </w:t>
      </w:r>
      <w:r w:rsidRPr="002F0096">
        <w:rPr>
          <w:rFonts w:ascii="Times New Roman" w:hAnsi="Times New Roman" w:cs="Times New Roman"/>
          <w:i/>
          <w:sz w:val="22"/>
          <w:szCs w:val="22"/>
        </w:rPr>
        <w:t>a lot</w:t>
      </w:r>
      <w:r w:rsidRPr="002F0096">
        <w:rPr>
          <w:rFonts w:ascii="Times New Roman" w:hAnsi="Times New Roman" w:cs="Times New Roman"/>
          <w:sz w:val="22"/>
          <w:szCs w:val="22"/>
        </w:rPr>
        <w:t xml:space="preserve"> of writing. In addition</w:t>
      </w:r>
      <w:r w:rsidR="00C73B48">
        <w:rPr>
          <w:rFonts w:ascii="Times New Roman" w:hAnsi="Times New Roman" w:cs="Times New Roman"/>
          <w:sz w:val="22"/>
          <w:szCs w:val="22"/>
        </w:rPr>
        <w:t xml:space="preserve"> to composing a final project, you will be asked to write 4</w:t>
      </w:r>
      <w:r w:rsidRPr="002F0096">
        <w:rPr>
          <w:rFonts w:ascii="Times New Roman" w:hAnsi="Times New Roman" w:cs="Times New Roman"/>
          <w:sz w:val="22"/>
          <w:szCs w:val="22"/>
        </w:rPr>
        <w:t xml:space="preserve"> shorter</w:t>
      </w:r>
      <w:r w:rsidR="00C73B48">
        <w:rPr>
          <w:rFonts w:ascii="Times New Roman" w:hAnsi="Times New Roman" w:cs="Times New Roman"/>
          <w:sz w:val="22"/>
          <w:szCs w:val="22"/>
        </w:rPr>
        <w:t xml:space="preserve"> response</w:t>
      </w:r>
      <w:r w:rsidRPr="002F0096">
        <w:rPr>
          <w:rFonts w:ascii="Times New Roman" w:hAnsi="Times New Roman" w:cs="Times New Roman"/>
          <w:sz w:val="22"/>
          <w:szCs w:val="22"/>
        </w:rPr>
        <w:t xml:space="preserve"> papers in which you will think more deeply about a text/anything we’ve discussed in previous weeks. </w:t>
      </w:r>
      <w:r w:rsidR="00C73B48">
        <w:rPr>
          <w:rFonts w:ascii="Times New Roman" w:hAnsi="Times New Roman" w:cs="Times New Roman"/>
          <w:sz w:val="22"/>
          <w:szCs w:val="22"/>
        </w:rPr>
        <w:t>Please do not</w:t>
      </w:r>
      <w:r w:rsidRPr="002F0096">
        <w:rPr>
          <w:rFonts w:ascii="Times New Roman" w:hAnsi="Times New Roman" w:cs="Times New Roman"/>
          <w:sz w:val="22"/>
          <w:szCs w:val="22"/>
        </w:rPr>
        <w:t xml:space="preserve"> let this scare you off, however! These papers are meant to give you practice thinking and writing at a college level and mistakes are inevitable as you grow as a college writer. I will be there to help you every step of the way.</w:t>
      </w:r>
    </w:p>
    <w:p w14:paraId="34D993E9" w14:textId="1A0C1CA7" w:rsidR="00866EE4" w:rsidRPr="002F0096" w:rsidRDefault="00866EE4">
      <w:pPr>
        <w:rPr>
          <w:rFonts w:ascii="Times New Roman" w:hAnsi="Times New Roman" w:cs="Times New Roman"/>
          <w:b/>
          <w:sz w:val="22"/>
          <w:szCs w:val="22"/>
        </w:rPr>
      </w:pPr>
      <w:r w:rsidRPr="002F0096">
        <w:rPr>
          <w:rFonts w:ascii="Times New Roman" w:hAnsi="Times New Roman" w:cs="Times New Roman"/>
          <w:b/>
          <w:sz w:val="22"/>
          <w:szCs w:val="22"/>
        </w:rPr>
        <w:t>Course Objectives</w:t>
      </w:r>
    </w:p>
    <w:p w14:paraId="7FC9C6D3" w14:textId="77777777" w:rsidR="004E5BB5" w:rsidRDefault="004E5BB5">
      <w:pPr>
        <w:rPr>
          <w:rFonts w:ascii="Times New Roman" w:hAnsi="Times New Roman" w:cs="Times New Roman"/>
          <w:sz w:val="22"/>
          <w:szCs w:val="22"/>
        </w:rPr>
      </w:pPr>
    </w:p>
    <w:p w14:paraId="2134B7B2" w14:textId="350444A2" w:rsidR="00912560" w:rsidRPr="002F0096" w:rsidRDefault="00FF7111">
      <w:pPr>
        <w:rPr>
          <w:rFonts w:ascii="Times New Roman" w:hAnsi="Times New Roman" w:cs="Times New Roman"/>
          <w:sz w:val="22"/>
          <w:szCs w:val="22"/>
        </w:rPr>
      </w:pPr>
      <w:r w:rsidRPr="002F0096">
        <w:rPr>
          <w:rFonts w:ascii="Times New Roman" w:hAnsi="Times New Roman" w:cs="Times New Roman"/>
          <w:sz w:val="22"/>
          <w:szCs w:val="22"/>
        </w:rPr>
        <w:t>By t</w:t>
      </w:r>
      <w:r w:rsidR="00866EE4" w:rsidRPr="002F0096">
        <w:rPr>
          <w:rFonts w:ascii="Times New Roman" w:hAnsi="Times New Roman" w:cs="Times New Roman"/>
          <w:sz w:val="22"/>
          <w:szCs w:val="22"/>
        </w:rPr>
        <w:t xml:space="preserve">he end of this course, you </w:t>
      </w:r>
      <w:r w:rsidRPr="002F0096">
        <w:rPr>
          <w:rFonts w:ascii="Times New Roman" w:hAnsi="Times New Roman" w:cs="Times New Roman"/>
          <w:sz w:val="22"/>
          <w:szCs w:val="22"/>
        </w:rPr>
        <w:t>will be able to:</w:t>
      </w:r>
    </w:p>
    <w:p w14:paraId="7E77ECF8" w14:textId="77777777" w:rsidR="00912560" w:rsidRPr="002F0096" w:rsidRDefault="00912560">
      <w:pPr>
        <w:rPr>
          <w:rFonts w:ascii="Times New Roman" w:hAnsi="Times New Roman" w:cs="Times New Roman"/>
          <w:sz w:val="22"/>
          <w:szCs w:val="22"/>
        </w:rPr>
      </w:pPr>
    </w:p>
    <w:p w14:paraId="59CAE6F8" w14:textId="4FBA48B8" w:rsidR="00912560" w:rsidRPr="002F0096" w:rsidRDefault="00FF7111">
      <w:pPr>
        <w:numPr>
          <w:ilvl w:val="0"/>
          <w:numId w:val="1"/>
        </w:numPr>
        <w:tabs>
          <w:tab w:val="left" w:pos="360"/>
        </w:tabs>
        <w:ind w:hanging="359"/>
        <w:rPr>
          <w:rFonts w:ascii="Times New Roman" w:hAnsi="Times New Roman" w:cs="Times New Roman"/>
          <w:sz w:val="22"/>
          <w:szCs w:val="22"/>
        </w:rPr>
      </w:pPr>
      <w:r w:rsidRPr="002F0096">
        <w:rPr>
          <w:rFonts w:ascii="Times New Roman" w:hAnsi="Times New Roman" w:cs="Times New Roman"/>
          <w:sz w:val="22"/>
          <w:szCs w:val="22"/>
        </w:rPr>
        <w:t>Analyze, evaluate, document, and draw i</w:t>
      </w:r>
      <w:r w:rsidR="009076DB" w:rsidRPr="002F0096">
        <w:rPr>
          <w:rFonts w:ascii="Times New Roman" w:hAnsi="Times New Roman" w:cs="Times New Roman"/>
          <w:sz w:val="22"/>
          <w:szCs w:val="22"/>
        </w:rPr>
        <w:t>nferences from various sources.</w:t>
      </w:r>
    </w:p>
    <w:p w14:paraId="580BA21E" w14:textId="77777777" w:rsidR="00912560" w:rsidRPr="002F0096" w:rsidRDefault="00FF7111">
      <w:pPr>
        <w:numPr>
          <w:ilvl w:val="0"/>
          <w:numId w:val="1"/>
        </w:numPr>
        <w:tabs>
          <w:tab w:val="left" w:pos="360"/>
        </w:tabs>
        <w:ind w:hanging="359"/>
        <w:rPr>
          <w:rFonts w:ascii="Times New Roman" w:hAnsi="Times New Roman" w:cs="Times New Roman"/>
          <w:sz w:val="22"/>
          <w:szCs w:val="22"/>
        </w:rPr>
      </w:pPr>
      <w:r w:rsidRPr="002F0096">
        <w:rPr>
          <w:rFonts w:ascii="Times New Roman" w:hAnsi="Times New Roman" w:cs="Times New Roman"/>
          <w:sz w:val="22"/>
          <w:szCs w:val="22"/>
        </w:rPr>
        <w:t>Identify, select, and analyze appropriate research methods, research questions, and evidence for a specific rhetorical situation.</w:t>
      </w:r>
    </w:p>
    <w:p w14:paraId="51573390" w14:textId="77777777" w:rsidR="00912560" w:rsidRPr="002F0096" w:rsidRDefault="00FF7111">
      <w:pPr>
        <w:numPr>
          <w:ilvl w:val="0"/>
          <w:numId w:val="1"/>
        </w:numPr>
        <w:tabs>
          <w:tab w:val="left" w:pos="360"/>
        </w:tabs>
        <w:ind w:hanging="359"/>
        <w:rPr>
          <w:rFonts w:ascii="Times New Roman" w:hAnsi="Times New Roman" w:cs="Times New Roman"/>
          <w:sz w:val="22"/>
          <w:szCs w:val="22"/>
        </w:rPr>
      </w:pPr>
      <w:r w:rsidRPr="002F0096">
        <w:rPr>
          <w:rFonts w:ascii="Times New Roman" w:hAnsi="Times New Roman" w:cs="Times New Roman"/>
          <w:sz w:val="22"/>
          <w:szCs w:val="22"/>
        </w:rPr>
        <w:t>Use argumentative strategies and genres in order to engage various audiences.</w:t>
      </w:r>
    </w:p>
    <w:p w14:paraId="1961ECE9" w14:textId="503A9B67" w:rsidR="00912560" w:rsidRPr="002F0096" w:rsidRDefault="00FF7111">
      <w:pPr>
        <w:numPr>
          <w:ilvl w:val="0"/>
          <w:numId w:val="1"/>
        </w:numPr>
        <w:tabs>
          <w:tab w:val="left" w:pos="360"/>
        </w:tabs>
        <w:ind w:hanging="359"/>
        <w:rPr>
          <w:rFonts w:ascii="Times New Roman" w:hAnsi="Times New Roman" w:cs="Times New Roman"/>
          <w:sz w:val="22"/>
          <w:szCs w:val="22"/>
        </w:rPr>
      </w:pPr>
      <w:r w:rsidRPr="002F0096">
        <w:rPr>
          <w:rFonts w:ascii="Times New Roman" w:hAnsi="Times New Roman" w:cs="Times New Roman"/>
          <w:sz w:val="22"/>
          <w:szCs w:val="22"/>
        </w:rPr>
        <w:t>Integrate others</w:t>
      </w:r>
      <w:r w:rsidR="009076DB" w:rsidRPr="002F0096">
        <w:rPr>
          <w:rFonts w:ascii="Times New Roman" w:hAnsi="Times New Roman" w:cs="Times New Roman"/>
          <w:sz w:val="22"/>
          <w:szCs w:val="22"/>
        </w:rPr>
        <w:t>’ ideas with your</w:t>
      </w:r>
      <w:r w:rsidRPr="002F0096">
        <w:rPr>
          <w:rFonts w:ascii="Times New Roman" w:hAnsi="Times New Roman" w:cs="Times New Roman"/>
          <w:sz w:val="22"/>
          <w:szCs w:val="22"/>
        </w:rPr>
        <w:t xml:space="preserve"> own.</w:t>
      </w:r>
    </w:p>
    <w:p w14:paraId="5CCA7910" w14:textId="77777777" w:rsidR="00912560" w:rsidRPr="002F0096" w:rsidRDefault="00FF7111">
      <w:pPr>
        <w:numPr>
          <w:ilvl w:val="0"/>
          <w:numId w:val="1"/>
        </w:numPr>
        <w:tabs>
          <w:tab w:val="left" w:pos="360"/>
        </w:tabs>
        <w:ind w:hanging="359"/>
        <w:rPr>
          <w:rFonts w:ascii="Times New Roman" w:hAnsi="Times New Roman" w:cs="Times New Roman"/>
          <w:sz w:val="22"/>
          <w:szCs w:val="22"/>
        </w:rPr>
      </w:pPr>
      <w:r w:rsidRPr="002F0096">
        <w:rPr>
          <w:rFonts w:ascii="Times New Roman" w:hAnsi="Times New Roman" w:cs="Times New Roman"/>
          <w:sz w:val="22"/>
          <w:szCs w:val="22"/>
        </w:rPr>
        <w:t>Use grammatical, stylistic, and mechanical formats and conventions appropriate for a variety of audiences.</w:t>
      </w:r>
    </w:p>
    <w:p w14:paraId="5E935385" w14:textId="0F2467F6" w:rsidR="00912560" w:rsidRPr="002F0096" w:rsidRDefault="009076DB">
      <w:pPr>
        <w:numPr>
          <w:ilvl w:val="0"/>
          <w:numId w:val="1"/>
        </w:numPr>
        <w:tabs>
          <w:tab w:val="left" w:pos="360"/>
        </w:tabs>
        <w:ind w:hanging="359"/>
        <w:rPr>
          <w:rFonts w:ascii="Times New Roman" w:hAnsi="Times New Roman" w:cs="Times New Roman"/>
          <w:sz w:val="22"/>
          <w:szCs w:val="22"/>
        </w:rPr>
      </w:pPr>
      <w:r w:rsidRPr="002F0096">
        <w:rPr>
          <w:rFonts w:ascii="Times New Roman" w:hAnsi="Times New Roman" w:cs="Times New Roman"/>
          <w:sz w:val="22"/>
          <w:szCs w:val="22"/>
        </w:rPr>
        <w:t>Critique your</w:t>
      </w:r>
      <w:r w:rsidR="00FF7111" w:rsidRPr="002F0096">
        <w:rPr>
          <w:rFonts w:ascii="Times New Roman" w:hAnsi="Times New Roman" w:cs="Times New Roman"/>
          <w:sz w:val="22"/>
          <w:szCs w:val="22"/>
        </w:rPr>
        <w:t xml:space="preserve"> own and others’ work in written and oral formats.</w:t>
      </w:r>
    </w:p>
    <w:p w14:paraId="54F8070E" w14:textId="77777777" w:rsidR="00912560" w:rsidRPr="002F0096" w:rsidRDefault="00FF7111">
      <w:pPr>
        <w:numPr>
          <w:ilvl w:val="0"/>
          <w:numId w:val="1"/>
        </w:numPr>
        <w:tabs>
          <w:tab w:val="left" w:pos="360"/>
        </w:tabs>
        <w:ind w:hanging="359"/>
        <w:rPr>
          <w:rFonts w:ascii="Times New Roman" w:hAnsi="Times New Roman" w:cs="Times New Roman"/>
          <w:sz w:val="22"/>
          <w:szCs w:val="22"/>
        </w:rPr>
      </w:pPr>
      <w:r w:rsidRPr="002F0096">
        <w:rPr>
          <w:rFonts w:ascii="Times New Roman" w:hAnsi="Times New Roman" w:cs="Times New Roman"/>
          <w:sz w:val="22"/>
          <w:szCs w:val="22"/>
        </w:rPr>
        <w:lastRenderedPageBreak/>
        <w:t>Produce well-reasoned, argumentative essays demonstrating rhetorical engagement.</w:t>
      </w:r>
    </w:p>
    <w:p w14:paraId="4A3399F3" w14:textId="3C099966" w:rsidR="00912560" w:rsidRPr="002F0096" w:rsidRDefault="00FF7111">
      <w:pPr>
        <w:numPr>
          <w:ilvl w:val="0"/>
          <w:numId w:val="1"/>
        </w:numPr>
        <w:tabs>
          <w:tab w:val="left" w:pos="360"/>
        </w:tabs>
        <w:ind w:hanging="359"/>
        <w:rPr>
          <w:rFonts w:ascii="Times New Roman" w:hAnsi="Times New Roman" w:cs="Times New Roman"/>
          <w:sz w:val="22"/>
          <w:szCs w:val="22"/>
        </w:rPr>
      </w:pPr>
      <w:r w:rsidRPr="002F0096">
        <w:rPr>
          <w:rFonts w:ascii="Times New Roman" w:hAnsi="Times New Roman" w:cs="Times New Roman"/>
          <w:sz w:val="22"/>
          <w:szCs w:val="22"/>
        </w:rPr>
        <w:t>Refl</w:t>
      </w:r>
      <w:r w:rsidR="009076DB" w:rsidRPr="002F0096">
        <w:rPr>
          <w:rFonts w:ascii="Times New Roman" w:hAnsi="Times New Roman" w:cs="Times New Roman"/>
          <w:sz w:val="22"/>
          <w:szCs w:val="22"/>
        </w:rPr>
        <w:t>ect on what contributed to your</w:t>
      </w:r>
      <w:r w:rsidRPr="002F0096">
        <w:rPr>
          <w:rFonts w:ascii="Times New Roman" w:hAnsi="Times New Roman" w:cs="Times New Roman"/>
          <w:sz w:val="22"/>
          <w:szCs w:val="22"/>
        </w:rPr>
        <w:t xml:space="preserve"> wr</w:t>
      </w:r>
      <w:r w:rsidR="009076DB" w:rsidRPr="002F0096">
        <w:rPr>
          <w:rFonts w:ascii="Times New Roman" w:hAnsi="Times New Roman" w:cs="Times New Roman"/>
          <w:sz w:val="22"/>
          <w:szCs w:val="22"/>
        </w:rPr>
        <w:t>iting process and evaluate your</w:t>
      </w:r>
      <w:r w:rsidRPr="002F0096">
        <w:rPr>
          <w:rFonts w:ascii="Times New Roman" w:hAnsi="Times New Roman" w:cs="Times New Roman"/>
          <w:sz w:val="22"/>
          <w:szCs w:val="22"/>
        </w:rPr>
        <w:t xml:space="preserve"> own work.</w:t>
      </w:r>
    </w:p>
    <w:p w14:paraId="38A5CE67" w14:textId="77777777" w:rsidR="00912560" w:rsidRPr="002F0096" w:rsidRDefault="00912560">
      <w:pPr>
        <w:rPr>
          <w:rFonts w:ascii="Times New Roman" w:hAnsi="Times New Roman" w:cs="Times New Roman"/>
          <w:sz w:val="22"/>
          <w:szCs w:val="22"/>
        </w:rPr>
      </w:pPr>
    </w:p>
    <w:p w14:paraId="4BEC1810" w14:textId="77777777" w:rsidR="00912560" w:rsidRPr="002F0096" w:rsidRDefault="00FF7111">
      <w:pPr>
        <w:spacing w:after="200" w:line="252" w:lineRule="auto"/>
        <w:rPr>
          <w:rFonts w:ascii="Times New Roman" w:hAnsi="Times New Roman" w:cs="Times New Roman"/>
          <w:sz w:val="22"/>
          <w:szCs w:val="22"/>
        </w:rPr>
      </w:pPr>
      <w:r w:rsidRPr="002F0096">
        <w:rPr>
          <w:rFonts w:ascii="Times New Roman" w:hAnsi="Times New Roman" w:cs="Times New Roman"/>
          <w:b/>
          <w:sz w:val="22"/>
          <w:szCs w:val="22"/>
        </w:rPr>
        <w:t>Required Texts</w:t>
      </w:r>
    </w:p>
    <w:p w14:paraId="3B640510" w14:textId="031AB56B" w:rsidR="00912560" w:rsidRPr="002F0096" w:rsidRDefault="005014E8">
      <w:pPr>
        <w:ind w:left="720" w:hanging="718"/>
        <w:rPr>
          <w:rFonts w:ascii="Times New Roman" w:hAnsi="Times New Roman" w:cs="Times New Roman"/>
          <w:sz w:val="22"/>
          <w:szCs w:val="22"/>
        </w:rPr>
      </w:pPr>
      <w:r w:rsidRPr="002F0096">
        <w:rPr>
          <w:rFonts w:ascii="Times New Roman" w:hAnsi="Times New Roman" w:cs="Times New Roman"/>
          <w:sz w:val="22"/>
          <w:szCs w:val="22"/>
        </w:rPr>
        <w:t>Lopez, Elizabeth</w:t>
      </w:r>
      <w:r w:rsidR="00DF49D5" w:rsidRPr="002F0096">
        <w:rPr>
          <w:rFonts w:ascii="Times New Roman" w:hAnsi="Times New Roman" w:cs="Times New Roman"/>
          <w:sz w:val="22"/>
          <w:szCs w:val="22"/>
        </w:rPr>
        <w:t xml:space="preserve">, Angela </w:t>
      </w:r>
      <w:r w:rsidRPr="002F0096">
        <w:rPr>
          <w:rFonts w:ascii="Times New Roman" w:hAnsi="Times New Roman" w:cs="Times New Roman"/>
          <w:sz w:val="22"/>
          <w:szCs w:val="22"/>
        </w:rPr>
        <w:t>M. Christie,</w:t>
      </w:r>
      <w:r w:rsidR="00DF49D5" w:rsidRPr="002F0096">
        <w:rPr>
          <w:rFonts w:ascii="Times New Roman" w:hAnsi="Times New Roman" w:cs="Times New Roman"/>
          <w:sz w:val="22"/>
          <w:szCs w:val="22"/>
        </w:rPr>
        <w:t xml:space="preserve"> and Kristen </w:t>
      </w:r>
      <w:proofErr w:type="spellStart"/>
      <w:r w:rsidR="00DF49D5" w:rsidRPr="002F0096">
        <w:rPr>
          <w:rFonts w:ascii="Times New Roman" w:hAnsi="Times New Roman" w:cs="Times New Roman"/>
          <w:sz w:val="22"/>
          <w:szCs w:val="22"/>
        </w:rPr>
        <w:t>Ruccio</w:t>
      </w:r>
      <w:proofErr w:type="spellEnd"/>
      <w:r w:rsidR="00FF7111" w:rsidRPr="002F0096">
        <w:rPr>
          <w:rFonts w:ascii="Times New Roman" w:hAnsi="Times New Roman" w:cs="Times New Roman"/>
          <w:sz w:val="22"/>
          <w:szCs w:val="22"/>
        </w:rPr>
        <w:t xml:space="preserve">. </w:t>
      </w:r>
      <w:r w:rsidR="00FF7111" w:rsidRPr="002F0096">
        <w:rPr>
          <w:rFonts w:ascii="Times New Roman" w:hAnsi="Times New Roman" w:cs="Times New Roman"/>
          <w:i/>
          <w:sz w:val="22"/>
          <w:szCs w:val="22"/>
        </w:rPr>
        <w:t>Guide to First-Year Writing</w:t>
      </w:r>
      <w:r w:rsidR="00FF7111" w:rsidRPr="002F0096">
        <w:rPr>
          <w:rFonts w:ascii="Times New Roman" w:hAnsi="Times New Roman" w:cs="Times New Roman"/>
          <w:sz w:val="22"/>
          <w:szCs w:val="22"/>
        </w:rPr>
        <w:t xml:space="preserve">. </w:t>
      </w:r>
      <w:r w:rsidR="00CC55CB">
        <w:rPr>
          <w:rFonts w:ascii="Times New Roman" w:hAnsi="Times New Roman" w:cs="Times New Roman"/>
          <w:sz w:val="22"/>
          <w:szCs w:val="22"/>
        </w:rPr>
        <w:t>6</w:t>
      </w:r>
      <w:r w:rsidR="00DF49D5" w:rsidRPr="002F0096">
        <w:rPr>
          <w:rFonts w:ascii="Times New Roman" w:hAnsi="Times New Roman" w:cs="Times New Roman"/>
          <w:sz w:val="22"/>
          <w:szCs w:val="22"/>
          <w:vertAlign w:val="superscript"/>
        </w:rPr>
        <w:t>th</w:t>
      </w:r>
      <w:r w:rsidR="00DF49D5" w:rsidRPr="002F0096">
        <w:rPr>
          <w:rFonts w:ascii="Times New Roman" w:hAnsi="Times New Roman" w:cs="Times New Roman"/>
          <w:sz w:val="22"/>
          <w:szCs w:val="22"/>
        </w:rPr>
        <w:t xml:space="preserve"> </w:t>
      </w:r>
      <w:r w:rsidR="00FF7111" w:rsidRPr="002F0096">
        <w:rPr>
          <w:rFonts w:ascii="Times New Roman" w:hAnsi="Times New Roman" w:cs="Times New Roman"/>
          <w:sz w:val="22"/>
          <w:szCs w:val="22"/>
        </w:rPr>
        <w:t>Edition. Southlake, Texas: Fountainhead P, 201</w:t>
      </w:r>
      <w:r w:rsidRPr="002F0096">
        <w:rPr>
          <w:rFonts w:ascii="Times New Roman" w:hAnsi="Times New Roman" w:cs="Times New Roman"/>
          <w:sz w:val="22"/>
          <w:szCs w:val="22"/>
        </w:rPr>
        <w:t>6</w:t>
      </w:r>
      <w:r w:rsidR="00FF7111" w:rsidRPr="002F0096">
        <w:rPr>
          <w:rFonts w:ascii="Times New Roman" w:hAnsi="Times New Roman" w:cs="Times New Roman"/>
          <w:sz w:val="22"/>
          <w:szCs w:val="22"/>
        </w:rPr>
        <w:t>. Print.</w:t>
      </w:r>
    </w:p>
    <w:p w14:paraId="506FC383" w14:textId="53D022C9" w:rsidR="00E043B6" w:rsidRPr="002F0096" w:rsidRDefault="00E043B6">
      <w:pPr>
        <w:ind w:left="720" w:hanging="718"/>
        <w:rPr>
          <w:rFonts w:ascii="Times New Roman" w:hAnsi="Times New Roman" w:cs="Times New Roman"/>
          <w:i/>
          <w:sz w:val="22"/>
          <w:szCs w:val="22"/>
        </w:rPr>
      </w:pPr>
    </w:p>
    <w:p w14:paraId="07231C32" w14:textId="77777777" w:rsidR="005014E8" w:rsidRPr="002F0096" w:rsidRDefault="005014E8">
      <w:pPr>
        <w:ind w:left="720" w:hanging="718"/>
        <w:rPr>
          <w:rFonts w:ascii="Times New Roman" w:hAnsi="Times New Roman" w:cs="Times New Roman"/>
          <w:sz w:val="22"/>
          <w:szCs w:val="22"/>
        </w:rPr>
      </w:pPr>
    </w:p>
    <w:p w14:paraId="68FD546C" w14:textId="3CA0EADE" w:rsidR="00912560" w:rsidRPr="002F0096" w:rsidRDefault="00FF7111">
      <w:pPr>
        <w:spacing w:after="200" w:line="252" w:lineRule="auto"/>
        <w:rPr>
          <w:rFonts w:ascii="Times New Roman" w:hAnsi="Times New Roman" w:cs="Times New Roman"/>
          <w:sz w:val="22"/>
          <w:szCs w:val="22"/>
        </w:rPr>
      </w:pPr>
      <w:r w:rsidRPr="002F0096">
        <w:rPr>
          <w:rFonts w:ascii="Times New Roman" w:hAnsi="Times New Roman" w:cs="Times New Roman"/>
          <w:b/>
          <w:sz w:val="22"/>
          <w:szCs w:val="22"/>
        </w:rPr>
        <w:t xml:space="preserve">Course Materials </w:t>
      </w:r>
    </w:p>
    <w:p w14:paraId="686C4616" w14:textId="13A30FBD" w:rsidR="00912560" w:rsidRPr="002F0096" w:rsidRDefault="00FF7111">
      <w:pPr>
        <w:numPr>
          <w:ilvl w:val="0"/>
          <w:numId w:val="2"/>
        </w:numPr>
        <w:spacing w:after="200"/>
        <w:ind w:hanging="359"/>
        <w:rPr>
          <w:rFonts w:ascii="Times New Roman" w:hAnsi="Times New Roman" w:cs="Times New Roman"/>
          <w:sz w:val="22"/>
          <w:szCs w:val="22"/>
        </w:rPr>
      </w:pPr>
      <w:r w:rsidRPr="002F0096">
        <w:rPr>
          <w:rFonts w:ascii="Times New Roman" w:hAnsi="Times New Roman" w:cs="Times New Roman"/>
          <w:sz w:val="22"/>
          <w:szCs w:val="22"/>
        </w:rPr>
        <w:t xml:space="preserve">Assigned readings will be posted on </w:t>
      </w:r>
      <w:proofErr w:type="spellStart"/>
      <w:r w:rsidR="00E41601" w:rsidRPr="002F0096">
        <w:rPr>
          <w:rFonts w:ascii="Times New Roman" w:hAnsi="Times New Roman" w:cs="Times New Roman"/>
          <w:sz w:val="22"/>
          <w:szCs w:val="22"/>
        </w:rPr>
        <w:t>iCollege</w:t>
      </w:r>
      <w:proofErr w:type="spellEnd"/>
      <w:r w:rsidRPr="002F0096">
        <w:rPr>
          <w:rFonts w:ascii="Times New Roman" w:hAnsi="Times New Roman" w:cs="Times New Roman"/>
          <w:sz w:val="22"/>
          <w:szCs w:val="22"/>
        </w:rPr>
        <w:t>. Please bring a hard copy to class in order to fully engage and discuss the text.</w:t>
      </w:r>
    </w:p>
    <w:p w14:paraId="045F2330" w14:textId="5E984655" w:rsidR="00E043B6" w:rsidRPr="002F0096" w:rsidRDefault="00E043B6">
      <w:pPr>
        <w:numPr>
          <w:ilvl w:val="0"/>
          <w:numId w:val="2"/>
        </w:numPr>
        <w:spacing w:after="200"/>
        <w:ind w:hanging="359"/>
        <w:rPr>
          <w:rFonts w:ascii="Times New Roman" w:hAnsi="Times New Roman" w:cs="Times New Roman"/>
          <w:sz w:val="22"/>
          <w:szCs w:val="22"/>
        </w:rPr>
      </w:pPr>
      <w:r w:rsidRPr="002F0096">
        <w:rPr>
          <w:rFonts w:ascii="Times New Roman" w:hAnsi="Times New Roman" w:cs="Times New Roman"/>
          <w:sz w:val="22"/>
          <w:szCs w:val="22"/>
        </w:rPr>
        <w:t>A notebook for brainstorming, inventing, and recording your thoughts, and a folder/binder for storing assignments/handouts.</w:t>
      </w:r>
    </w:p>
    <w:p w14:paraId="1CC9A6DE" w14:textId="757BCB3A" w:rsidR="00912560" w:rsidRPr="002F0096" w:rsidRDefault="00E043B6">
      <w:pPr>
        <w:numPr>
          <w:ilvl w:val="0"/>
          <w:numId w:val="2"/>
        </w:numPr>
        <w:spacing w:after="200"/>
        <w:ind w:hanging="359"/>
        <w:rPr>
          <w:rFonts w:ascii="Times New Roman" w:hAnsi="Times New Roman" w:cs="Times New Roman"/>
          <w:sz w:val="22"/>
          <w:szCs w:val="22"/>
        </w:rPr>
      </w:pPr>
      <w:r w:rsidRPr="002F0096">
        <w:rPr>
          <w:rFonts w:ascii="Times New Roman" w:hAnsi="Times New Roman" w:cs="Times New Roman"/>
          <w:sz w:val="22"/>
          <w:szCs w:val="22"/>
        </w:rPr>
        <w:t>A</w:t>
      </w:r>
      <w:r w:rsidR="00FF7111" w:rsidRPr="002F0096">
        <w:rPr>
          <w:rFonts w:ascii="Times New Roman" w:hAnsi="Times New Roman" w:cs="Times New Roman"/>
          <w:sz w:val="22"/>
          <w:szCs w:val="22"/>
        </w:rPr>
        <w:t xml:space="preserve">ccess to the Internet for supplemental readings, </w:t>
      </w:r>
      <w:proofErr w:type="spellStart"/>
      <w:r w:rsidR="00E41601" w:rsidRPr="002F0096">
        <w:rPr>
          <w:rFonts w:ascii="Times New Roman" w:hAnsi="Times New Roman" w:cs="Times New Roman"/>
          <w:sz w:val="22"/>
          <w:szCs w:val="22"/>
        </w:rPr>
        <w:t>iCollege</w:t>
      </w:r>
      <w:proofErr w:type="spellEnd"/>
      <w:r w:rsidR="00FF7111" w:rsidRPr="002F0096">
        <w:rPr>
          <w:rFonts w:ascii="Times New Roman" w:hAnsi="Times New Roman" w:cs="Times New Roman"/>
          <w:sz w:val="22"/>
          <w:szCs w:val="22"/>
        </w:rPr>
        <w:t>, and GSU</w:t>
      </w:r>
      <w:r w:rsidRPr="002F0096">
        <w:rPr>
          <w:rFonts w:ascii="Times New Roman" w:hAnsi="Times New Roman" w:cs="Times New Roman"/>
          <w:sz w:val="22"/>
          <w:szCs w:val="22"/>
        </w:rPr>
        <w:t xml:space="preserve"> email.  You</w:t>
      </w:r>
      <w:r w:rsidR="00FF7111" w:rsidRPr="002F0096">
        <w:rPr>
          <w:rFonts w:ascii="Times New Roman" w:hAnsi="Times New Roman" w:cs="Times New Roman"/>
          <w:sz w:val="22"/>
          <w:szCs w:val="22"/>
        </w:rPr>
        <w:t xml:space="preserve"> may find a flash-drive, GSU </w:t>
      </w:r>
      <w:proofErr w:type="spellStart"/>
      <w:r w:rsidR="00FF7111" w:rsidRPr="002F0096">
        <w:rPr>
          <w:rFonts w:ascii="Times New Roman" w:hAnsi="Times New Roman" w:cs="Times New Roman"/>
          <w:sz w:val="22"/>
          <w:szCs w:val="22"/>
        </w:rPr>
        <w:t>estorage</w:t>
      </w:r>
      <w:proofErr w:type="spellEnd"/>
      <w:r w:rsidR="00FF7111" w:rsidRPr="002F0096">
        <w:rPr>
          <w:rFonts w:ascii="Times New Roman" w:hAnsi="Times New Roman" w:cs="Times New Roman"/>
          <w:sz w:val="22"/>
          <w:szCs w:val="22"/>
        </w:rPr>
        <w:t>, or other electronic storage tool useful for managing drafts and assignments.</w:t>
      </w:r>
    </w:p>
    <w:p w14:paraId="3B5DF89D" w14:textId="1B9CFB06" w:rsidR="00E462E3" w:rsidRPr="002F0096" w:rsidRDefault="00FF7111" w:rsidP="00E462E3">
      <w:pPr>
        <w:spacing w:after="200" w:line="252" w:lineRule="auto"/>
        <w:rPr>
          <w:rFonts w:ascii="Times New Roman" w:hAnsi="Times New Roman" w:cs="Times New Roman"/>
          <w:b/>
          <w:sz w:val="22"/>
          <w:szCs w:val="22"/>
        </w:rPr>
      </w:pPr>
      <w:r w:rsidRPr="002F0096">
        <w:rPr>
          <w:rFonts w:ascii="Times New Roman" w:hAnsi="Times New Roman" w:cs="Times New Roman"/>
          <w:b/>
          <w:sz w:val="22"/>
          <w:szCs w:val="22"/>
        </w:rPr>
        <w:br/>
      </w:r>
      <w:r w:rsidR="00E043B6" w:rsidRPr="002F0096">
        <w:rPr>
          <w:rFonts w:ascii="Times New Roman" w:hAnsi="Times New Roman" w:cs="Times New Roman"/>
          <w:b/>
          <w:sz w:val="22"/>
          <w:szCs w:val="22"/>
        </w:rPr>
        <w:t>Course Policies and Procedures</w:t>
      </w:r>
    </w:p>
    <w:p w14:paraId="1F177DAC" w14:textId="77777777" w:rsidR="00E462E3" w:rsidRPr="002F0096" w:rsidRDefault="00E462E3" w:rsidP="00E462E3">
      <w:pPr>
        <w:pStyle w:val="Heading1"/>
        <w:spacing w:before="0" w:line="240" w:lineRule="auto"/>
        <w:jc w:val="left"/>
        <w:rPr>
          <w:rFonts w:ascii="Times New Roman" w:hAnsi="Times New Roman" w:cs="Times New Roman"/>
          <w:b/>
          <w:sz w:val="22"/>
          <w:szCs w:val="22"/>
        </w:rPr>
      </w:pPr>
      <w:r w:rsidRPr="002F0096">
        <w:rPr>
          <w:rFonts w:ascii="Times New Roman" w:hAnsi="Times New Roman" w:cs="Times New Roman"/>
          <w:b/>
          <w:color w:val="000000"/>
          <w:sz w:val="22"/>
          <w:szCs w:val="22"/>
        </w:rPr>
        <w:t>Community</w:t>
      </w:r>
    </w:p>
    <w:p w14:paraId="633CF2C5" w14:textId="13046808" w:rsidR="00E462E3" w:rsidRPr="002F0096" w:rsidRDefault="00E462E3" w:rsidP="00E462E3">
      <w:pPr>
        <w:ind w:right="-48"/>
        <w:rPr>
          <w:rFonts w:ascii="Times New Roman" w:eastAsia="Times New Roman" w:hAnsi="Times New Roman" w:cs="Times New Roman"/>
          <w:color w:val="auto"/>
          <w:sz w:val="22"/>
          <w:szCs w:val="22"/>
        </w:rPr>
      </w:pPr>
      <w:r w:rsidRPr="002F0096">
        <w:rPr>
          <w:rFonts w:ascii="Times New Roman" w:eastAsia="Times New Roman" w:hAnsi="Times New Roman" w:cs="Times New Roman"/>
          <w:color w:val="auto"/>
          <w:sz w:val="22"/>
          <w:szCs w:val="22"/>
        </w:rPr>
        <w:t xml:space="preserve">We are part of a learning community and must treat one another with </w:t>
      </w:r>
      <w:r w:rsidRPr="002F0096">
        <w:rPr>
          <w:rFonts w:ascii="Times New Roman" w:eastAsia="Times New Roman" w:hAnsi="Times New Roman" w:cs="Times New Roman"/>
          <w:b/>
          <w:color w:val="auto"/>
          <w:sz w:val="22"/>
          <w:szCs w:val="22"/>
        </w:rPr>
        <w:t>respect</w:t>
      </w:r>
      <w:r w:rsidRPr="002F0096">
        <w:rPr>
          <w:rFonts w:ascii="Times New Roman" w:eastAsia="Times New Roman" w:hAnsi="Times New Roman" w:cs="Times New Roman"/>
          <w:color w:val="auto"/>
          <w:sz w:val="22"/>
          <w:szCs w:val="22"/>
        </w:rPr>
        <w:t xml:space="preserve"> at all times.  Eating, sleeping, text messaging, web browsing, holding personal conversations, doing work for other classes, or any other disruptive behavior cannot be tolerated.  If you are disturbing the class, I may ask you to leave, forfeiting any in-class assignments we may complete after your departure. Our community does not end at the classroom door, but extends to our </w:t>
      </w:r>
      <w:proofErr w:type="spellStart"/>
      <w:r w:rsidRPr="002F0096">
        <w:rPr>
          <w:rFonts w:ascii="Times New Roman" w:eastAsia="Times New Roman" w:hAnsi="Times New Roman" w:cs="Times New Roman"/>
          <w:color w:val="auto"/>
          <w:sz w:val="22"/>
          <w:szCs w:val="22"/>
        </w:rPr>
        <w:t>iCollege</w:t>
      </w:r>
      <w:proofErr w:type="spellEnd"/>
      <w:r w:rsidRPr="002F0096">
        <w:rPr>
          <w:rFonts w:ascii="Times New Roman" w:eastAsia="Times New Roman" w:hAnsi="Times New Roman" w:cs="Times New Roman"/>
          <w:color w:val="auto"/>
          <w:sz w:val="22"/>
          <w:szCs w:val="22"/>
        </w:rPr>
        <w:t xml:space="preserve"> space and all other out-of-class environments used for our course interactions as well. </w:t>
      </w:r>
    </w:p>
    <w:p w14:paraId="343A4DC1" w14:textId="77777777" w:rsidR="00E462E3" w:rsidRPr="002F0096" w:rsidRDefault="00E462E3" w:rsidP="00E462E3">
      <w:pPr>
        <w:spacing w:before="300" w:after="200"/>
        <w:rPr>
          <w:rFonts w:ascii="Times New Roman" w:eastAsia="Times New Roman" w:hAnsi="Times New Roman" w:cs="Times New Roman"/>
          <w:color w:val="auto"/>
          <w:sz w:val="22"/>
          <w:szCs w:val="22"/>
        </w:rPr>
      </w:pPr>
      <w:r w:rsidRPr="002F0096">
        <w:rPr>
          <w:rFonts w:ascii="Times New Roman" w:eastAsia="Times New Roman" w:hAnsi="Times New Roman" w:cs="Times New Roman"/>
          <w:color w:val="auto"/>
          <w:sz w:val="22"/>
          <w:szCs w:val="22"/>
        </w:rPr>
        <w:t xml:space="preserve">Please see </w:t>
      </w:r>
      <w:hyperlink r:id="rId9" w:history="1">
        <w:r w:rsidRPr="002F0096">
          <w:rPr>
            <w:rFonts w:ascii="Times New Roman" w:eastAsia="Times New Roman" w:hAnsi="Times New Roman" w:cs="Times New Roman"/>
            <w:color w:val="0000FF"/>
            <w:sz w:val="22"/>
            <w:szCs w:val="22"/>
            <w:u w:val="single"/>
          </w:rPr>
          <w:t>http://deanofstudents.gsu.edu/faculty-staff-resources/disruptive-student-conduct/</w:t>
        </w:r>
      </w:hyperlink>
      <w:r w:rsidRPr="002F0096">
        <w:rPr>
          <w:rFonts w:ascii="Times New Roman" w:eastAsia="Times New Roman" w:hAnsi="Times New Roman" w:cs="Times New Roman"/>
          <w:color w:val="auto"/>
          <w:sz w:val="22"/>
          <w:szCs w:val="22"/>
        </w:rPr>
        <w:t xml:space="preserve">  and </w:t>
      </w:r>
      <w:hyperlink r:id="rId10" w:history="1">
        <w:r w:rsidRPr="002F0096">
          <w:rPr>
            <w:rFonts w:ascii="Times New Roman" w:eastAsia="Times New Roman" w:hAnsi="Times New Roman" w:cs="Times New Roman"/>
            <w:color w:val="0000FF"/>
            <w:sz w:val="22"/>
            <w:szCs w:val="22"/>
            <w:u w:val="single"/>
          </w:rPr>
          <w:t>http://codeofconduct.gsu.edu/files/2016/09/Disruptive_Student_September9_2016.pdf</w:t>
        </w:r>
      </w:hyperlink>
      <w:r w:rsidRPr="002F0096">
        <w:rPr>
          <w:rFonts w:ascii="Times New Roman" w:eastAsia="Times New Roman" w:hAnsi="Times New Roman" w:cs="Times New Roman"/>
          <w:color w:val="auto"/>
          <w:sz w:val="22"/>
          <w:szCs w:val="22"/>
        </w:rPr>
        <w:t xml:space="preserve"> for information regarding the Disruptive Student Behavior Policy.</w:t>
      </w:r>
    </w:p>
    <w:p w14:paraId="3BC5A4F4" w14:textId="77777777" w:rsidR="00E462E3" w:rsidRPr="002F0096" w:rsidRDefault="00E462E3" w:rsidP="00E462E3">
      <w:pPr>
        <w:pStyle w:val="Heading1"/>
        <w:spacing w:before="0" w:line="240" w:lineRule="auto"/>
        <w:jc w:val="left"/>
        <w:rPr>
          <w:rFonts w:ascii="Times New Roman" w:hAnsi="Times New Roman" w:cs="Times New Roman"/>
          <w:b/>
          <w:sz w:val="22"/>
          <w:szCs w:val="22"/>
        </w:rPr>
      </w:pPr>
      <w:r w:rsidRPr="002F0096">
        <w:rPr>
          <w:rFonts w:ascii="Times New Roman" w:hAnsi="Times New Roman" w:cs="Times New Roman"/>
          <w:b/>
          <w:color w:val="000000"/>
          <w:sz w:val="22"/>
          <w:szCs w:val="22"/>
        </w:rPr>
        <w:t>Expectations of a University-Level Student</w:t>
      </w:r>
    </w:p>
    <w:p w14:paraId="2855F531" w14:textId="3B08957E" w:rsidR="00E462E3" w:rsidRPr="002F0096" w:rsidRDefault="004E5BB5" w:rsidP="00E462E3">
      <w:pPr>
        <w:ind w:right="-43"/>
        <w:rPr>
          <w:rFonts w:ascii="Times" w:hAnsi="Times"/>
          <w:sz w:val="22"/>
          <w:szCs w:val="22"/>
        </w:rPr>
      </w:pPr>
      <w:r>
        <w:rPr>
          <w:rFonts w:ascii="Times" w:hAnsi="Times"/>
          <w:sz w:val="22"/>
          <w:szCs w:val="22"/>
        </w:rPr>
        <w:t>English 1102</w:t>
      </w:r>
      <w:r w:rsidR="00E462E3" w:rsidRPr="002F0096">
        <w:rPr>
          <w:rFonts w:ascii="Times" w:hAnsi="Times"/>
          <w:sz w:val="22"/>
          <w:szCs w:val="22"/>
        </w:rPr>
        <w:t xml:space="preserve"> is the first university-level classroom experience for most students. The expectations in this space and community may be very different from those of your previous classrooms and te</w:t>
      </w:r>
      <w:r w:rsidR="00E043B6" w:rsidRPr="002F0096">
        <w:rPr>
          <w:rFonts w:ascii="Times" w:hAnsi="Times"/>
          <w:sz w:val="22"/>
          <w:szCs w:val="22"/>
        </w:rPr>
        <w:t>achers. In this course, you</w:t>
      </w:r>
      <w:r w:rsidR="00E462E3" w:rsidRPr="002F0096">
        <w:rPr>
          <w:rFonts w:ascii="Times" w:hAnsi="Times"/>
          <w:sz w:val="22"/>
          <w:szCs w:val="22"/>
        </w:rPr>
        <w:t xml:space="preserve"> should understand the following expectations that are customary in classes at the college level:</w:t>
      </w:r>
    </w:p>
    <w:p w14:paraId="04AC1665" w14:textId="77777777" w:rsidR="00E462E3" w:rsidRPr="002F0096" w:rsidRDefault="00E462E3" w:rsidP="00E462E3">
      <w:pPr>
        <w:pStyle w:val="ListParagraph"/>
        <w:numPr>
          <w:ilvl w:val="0"/>
          <w:numId w:val="3"/>
        </w:numPr>
        <w:ind w:right="-43"/>
        <w:rPr>
          <w:rFonts w:ascii="Times" w:hAnsi="Times"/>
          <w:sz w:val="22"/>
          <w:szCs w:val="22"/>
        </w:rPr>
      </w:pPr>
      <w:r w:rsidRPr="002F0096">
        <w:rPr>
          <w:rFonts w:ascii="Times" w:hAnsi="Times"/>
          <w:sz w:val="22"/>
          <w:szCs w:val="22"/>
        </w:rPr>
        <w:t>Read and know the policies stated on the course syllabus</w:t>
      </w:r>
    </w:p>
    <w:p w14:paraId="58E3E001" w14:textId="44CB8A47" w:rsidR="00E462E3" w:rsidRPr="002F0096" w:rsidRDefault="00E462E3" w:rsidP="00E462E3">
      <w:pPr>
        <w:pStyle w:val="ListParagraph"/>
        <w:numPr>
          <w:ilvl w:val="0"/>
          <w:numId w:val="3"/>
        </w:numPr>
        <w:ind w:right="-43"/>
        <w:rPr>
          <w:sz w:val="22"/>
          <w:szCs w:val="22"/>
        </w:rPr>
      </w:pPr>
      <w:r w:rsidRPr="002F0096">
        <w:rPr>
          <w:sz w:val="22"/>
          <w:szCs w:val="22"/>
        </w:rPr>
        <w:t>Adhere to all submission guidelines and proce</w:t>
      </w:r>
      <w:r w:rsidR="00E043B6" w:rsidRPr="002F0096">
        <w:rPr>
          <w:sz w:val="22"/>
          <w:szCs w:val="22"/>
        </w:rPr>
        <w:t xml:space="preserve">dures </w:t>
      </w:r>
    </w:p>
    <w:p w14:paraId="391572DC" w14:textId="77777777" w:rsidR="00E462E3" w:rsidRPr="004E5BB5" w:rsidRDefault="00E462E3" w:rsidP="00E462E3">
      <w:pPr>
        <w:pStyle w:val="ListParagraph"/>
        <w:numPr>
          <w:ilvl w:val="0"/>
          <w:numId w:val="3"/>
        </w:numPr>
        <w:ind w:right="-43"/>
        <w:rPr>
          <w:b/>
          <w:sz w:val="22"/>
          <w:szCs w:val="22"/>
        </w:rPr>
      </w:pPr>
      <w:r w:rsidRPr="004E5BB5">
        <w:rPr>
          <w:b/>
          <w:sz w:val="22"/>
          <w:szCs w:val="22"/>
        </w:rPr>
        <w:t>Attend class</w:t>
      </w:r>
    </w:p>
    <w:p w14:paraId="06E43C5D" w14:textId="77777777" w:rsidR="00E462E3" w:rsidRPr="002F0096" w:rsidRDefault="00E462E3" w:rsidP="00E462E3">
      <w:pPr>
        <w:pStyle w:val="ListParagraph"/>
        <w:numPr>
          <w:ilvl w:val="0"/>
          <w:numId w:val="3"/>
        </w:numPr>
        <w:ind w:right="-43"/>
        <w:rPr>
          <w:sz w:val="22"/>
          <w:szCs w:val="22"/>
        </w:rPr>
      </w:pPr>
      <w:r w:rsidRPr="004E5BB5">
        <w:rPr>
          <w:b/>
          <w:sz w:val="22"/>
          <w:szCs w:val="22"/>
        </w:rPr>
        <w:t>Attend class</w:t>
      </w:r>
      <w:r w:rsidRPr="002F0096">
        <w:rPr>
          <w:sz w:val="22"/>
          <w:szCs w:val="22"/>
        </w:rPr>
        <w:t xml:space="preserve"> prepared to participate and to complete any work assigned in class</w:t>
      </w:r>
    </w:p>
    <w:p w14:paraId="7CEC7879" w14:textId="77777777" w:rsidR="00E462E3" w:rsidRPr="002F0096" w:rsidRDefault="00E462E3" w:rsidP="00E462E3">
      <w:pPr>
        <w:pStyle w:val="ListParagraph"/>
        <w:numPr>
          <w:ilvl w:val="0"/>
          <w:numId w:val="3"/>
        </w:numPr>
        <w:ind w:right="-43"/>
        <w:rPr>
          <w:sz w:val="22"/>
          <w:szCs w:val="22"/>
        </w:rPr>
      </w:pPr>
      <w:r w:rsidRPr="002F0096">
        <w:rPr>
          <w:sz w:val="22"/>
          <w:szCs w:val="22"/>
        </w:rPr>
        <w:t>Follow the posted schedule for the course for attendance and work</w:t>
      </w:r>
    </w:p>
    <w:p w14:paraId="16D6BF1C" w14:textId="77777777" w:rsidR="00E462E3" w:rsidRPr="002F0096" w:rsidRDefault="00E462E3" w:rsidP="00E462E3">
      <w:pPr>
        <w:pStyle w:val="ListParagraph"/>
        <w:numPr>
          <w:ilvl w:val="0"/>
          <w:numId w:val="3"/>
        </w:numPr>
        <w:ind w:right="-43"/>
        <w:rPr>
          <w:sz w:val="22"/>
          <w:szCs w:val="22"/>
        </w:rPr>
      </w:pPr>
      <w:r w:rsidRPr="002F0096">
        <w:rPr>
          <w:sz w:val="22"/>
          <w:szCs w:val="22"/>
        </w:rPr>
        <w:t xml:space="preserve">Keep track of any deadlines whether given on a printed calendar, in an electronic form (e.g., email or </w:t>
      </w:r>
      <w:proofErr w:type="spellStart"/>
      <w:r w:rsidRPr="002F0096">
        <w:rPr>
          <w:sz w:val="22"/>
          <w:szCs w:val="22"/>
        </w:rPr>
        <w:t>iCollege</w:t>
      </w:r>
      <w:proofErr w:type="spellEnd"/>
      <w:r w:rsidRPr="002F0096">
        <w:rPr>
          <w:sz w:val="22"/>
          <w:szCs w:val="22"/>
        </w:rPr>
        <w:t>), on the board, or verbally in class</w:t>
      </w:r>
    </w:p>
    <w:p w14:paraId="476E401B" w14:textId="7D9D40EA" w:rsidR="00E462E3" w:rsidRPr="002F0096" w:rsidRDefault="00E043B6" w:rsidP="00E462E3">
      <w:pPr>
        <w:pStyle w:val="ListParagraph"/>
        <w:numPr>
          <w:ilvl w:val="0"/>
          <w:numId w:val="3"/>
        </w:numPr>
        <w:ind w:right="-43"/>
        <w:rPr>
          <w:sz w:val="22"/>
          <w:szCs w:val="22"/>
        </w:rPr>
      </w:pPr>
      <w:r w:rsidRPr="002F0096">
        <w:rPr>
          <w:sz w:val="22"/>
          <w:szCs w:val="22"/>
        </w:rPr>
        <w:t>Correspond with me</w:t>
      </w:r>
      <w:r w:rsidR="00E462E3" w:rsidRPr="002F0096">
        <w:rPr>
          <w:sz w:val="22"/>
          <w:szCs w:val="22"/>
        </w:rPr>
        <w:t xml:space="preserve"> in a respectful and polite way</w:t>
      </w:r>
      <w:r w:rsidRPr="002F0096">
        <w:rPr>
          <w:sz w:val="22"/>
          <w:szCs w:val="22"/>
        </w:rPr>
        <w:t xml:space="preserve">- </w:t>
      </w:r>
      <w:r w:rsidRPr="002F0096">
        <w:rPr>
          <w:i/>
          <w:sz w:val="22"/>
          <w:szCs w:val="22"/>
        </w:rPr>
        <w:t xml:space="preserve">Professor Martin </w:t>
      </w:r>
      <w:r w:rsidRPr="002F0096">
        <w:rPr>
          <w:sz w:val="22"/>
          <w:szCs w:val="22"/>
        </w:rPr>
        <w:t xml:space="preserve">or </w:t>
      </w:r>
      <w:r w:rsidRPr="002F0096">
        <w:rPr>
          <w:i/>
          <w:sz w:val="22"/>
          <w:szCs w:val="22"/>
        </w:rPr>
        <w:t xml:space="preserve">Mr. Martin </w:t>
      </w:r>
      <w:r w:rsidRPr="002F0096">
        <w:rPr>
          <w:sz w:val="22"/>
          <w:szCs w:val="22"/>
        </w:rPr>
        <w:t>is perfectly fine.</w:t>
      </w:r>
    </w:p>
    <w:p w14:paraId="6B9E28B8" w14:textId="2B2EA3CA" w:rsidR="00E462E3" w:rsidRPr="002F0096" w:rsidRDefault="00E043B6" w:rsidP="00E462E3">
      <w:pPr>
        <w:pStyle w:val="ListParagraph"/>
        <w:numPr>
          <w:ilvl w:val="0"/>
          <w:numId w:val="3"/>
        </w:numPr>
        <w:ind w:right="-43"/>
        <w:rPr>
          <w:sz w:val="22"/>
          <w:szCs w:val="22"/>
        </w:rPr>
      </w:pPr>
      <w:r w:rsidRPr="002F0096">
        <w:rPr>
          <w:sz w:val="22"/>
          <w:szCs w:val="22"/>
        </w:rPr>
        <w:lastRenderedPageBreak/>
        <w:t>Talk to me</w:t>
      </w:r>
      <w:r w:rsidR="00E462E3" w:rsidRPr="002F0096">
        <w:rPr>
          <w:sz w:val="22"/>
          <w:szCs w:val="22"/>
        </w:rPr>
        <w:t xml:space="preserve"> and ask questions when they arise (this may be in class, via email, or during office hours)</w:t>
      </w:r>
      <w:r w:rsidRPr="002F0096">
        <w:rPr>
          <w:sz w:val="22"/>
          <w:szCs w:val="22"/>
        </w:rPr>
        <w:t>. I want everyone to succeed and I’m here to help you!</w:t>
      </w:r>
    </w:p>
    <w:p w14:paraId="2D8CFDAD" w14:textId="77777777" w:rsidR="00E462E3" w:rsidRPr="002F0096" w:rsidRDefault="00E462E3" w:rsidP="00E462E3">
      <w:pPr>
        <w:pStyle w:val="Heading1"/>
        <w:spacing w:before="0" w:line="240" w:lineRule="auto"/>
        <w:jc w:val="left"/>
        <w:rPr>
          <w:rFonts w:ascii="Times New Roman" w:hAnsi="Times New Roman" w:cs="Times New Roman"/>
          <w:color w:val="000000"/>
          <w:sz w:val="22"/>
          <w:szCs w:val="22"/>
        </w:rPr>
      </w:pPr>
    </w:p>
    <w:p w14:paraId="14EC9FCE" w14:textId="77777777" w:rsidR="00E462E3" w:rsidRPr="002F0096" w:rsidRDefault="00E462E3" w:rsidP="00E462E3">
      <w:pPr>
        <w:pStyle w:val="Heading1"/>
        <w:spacing w:before="0" w:line="240" w:lineRule="auto"/>
        <w:jc w:val="left"/>
        <w:rPr>
          <w:rFonts w:ascii="Times New Roman" w:hAnsi="Times New Roman" w:cs="Times New Roman"/>
          <w:b/>
          <w:sz w:val="22"/>
          <w:szCs w:val="22"/>
        </w:rPr>
      </w:pPr>
      <w:r w:rsidRPr="002F0096">
        <w:rPr>
          <w:rFonts w:ascii="Times New Roman" w:hAnsi="Times New Roman" w:cs="Times New Roman"/>
          <w:b/>
          <w:color w:val="000000"/>
          <w:sz w:val="22"/>
          <w:szCs w:val="22"/>
        </w:rPr>
        <w:t>Academic Honesty/Plagiarism</w:t>
      </w:r>
    </w:p>
    <w:p w14:paraId="335FBD3E" w14:textId="535BD0B3" w:rsidR="00E462E3" w:rsidRPr="002F0096" w:rsidRDefault="00E462E3" w:rsidP="00E462E3">
      <w:pPr>
        <w:rPr>
          <w:rFonts w:ascii="Times New Roman" w:hAnsi="Times New Roman" w:cs="Times New Roman"/>
          <w:sz w:val="22"/>
          <w:szCs w:val="22"/>
        </w:rPr>
      </w:pPr>
      <w:r w:rsidRPr="002F0096">
        <w:rPr>
          <w:rFonts w:ascii="Times New Roman" w:hAnsi="Times New Roman" w:cs="Times New Roman"/>
          <w:sz w:val="22"/>
          <w:szCs w:val="22"/>
        </w:rPr>
        <w:t>We will discuss what plagiarism is in class and you should familiarize yourself with Georgia State’s policy on Academic Honesty.  This policy refers to every piece of writing, drafts, reading responses, and finished essays alike</w:t>
      </w:r>
      <w:r w:rsidRPr="004E5BB5">
        <w:rPr>
          <w:rFonts w:ascii="Times New Roman" w:hAnsi="Times New Roman" w:cs="Times New Roman"/>
          <w:i/>
          <w:sz w:val="22"/>
          <w:szCs w:val="22"/>
        </w:rPr>
        <w:t>.  If you are ever unsure what may or may not be plagiarism, please do not hesitate to ask me</w:t>
      </w:r>
      <w:r w:rsidRPr="002F0096">
        <w:rPr>
          <w:rFonts w:ascii="Times New Roman" w:hAnsi="Times New Roman" w:cs="Times New Roman"/>
          <w:sz w:val="22"/>
          <w:szCs w:val="22"/>
        </w:rPr>
        <w:t>.  In fact, I welcome your questions</w:t>
      </w:r>
      <w:r w:rsidRPr="004E5BB5">
        <w:rPr>
          <w:rFonts w:ascii="Times New Roman" w:hAnsi="Times New Roman" w:cs="Times New Roman"/>
          <w:b/>
          <w:sz w:val="22"/>
          <w:szCs w:val="22"/>
        </w:rPr>
        <w:t>.  Any work that is turned in to this class that is plagiarized will receive an automatic 0 for the assignment grade.</w:t>
      </w:r>
      <w:r w:rsidRPr="002F0096">
        <w:rPr>
          <w:rFonts w:ascii="Times New Roman" w:hAnsi="Times New Roman" w:cs="Times New Roman"/>
          <w:sz w:val="22"/>
          <w:szCs w:val="22"/>
        </w:rPr>
        <w:t xml:space="preserve">   Furthermore, I may refer you to the Dean of Undergraduate Studies for further disciplinary action.</w:t>
      </w:r>
    </w:p>
    <w:p w14:paraId="7AEBBF0C" w14:textId="77777777" w:rsidR="00E462E3" w:rsidRPr="002F0096" w:rsidRDefault="00E462E3" w:rsidP="00E462E3">
      <w:pPr>
        <w:rPr>
          <w:rFonts w:ascii="Times New Roman" w:hAnsi="Times New Roman" w:cs="Times New Roman"/>
          <w:sz w:val="22"/>
          <w:szCs w:val="22"/>
        </w:rPr>
      </w:pPr>
    </w:p>
    <w:p w14:paraId="410D3329" w14:textId="77777777" w:rsidR="00E462E3" w:rsidRPr="002F0096" w:rsidRDefault="00E462E3" w:rsidP="00E462E3">
      <w:pPr>
        <w:rPr>
          <w:rFonts w:ascii="Times New Roman" w:hAnsi="Times New Roman" w:cs="Times New Roman"/>
          <w:sz w:val="22"/>
          <w:szCs w:val="22"/>
        </w:rPr>
      </w:pPr>
      <w:r w:rsidRPr="002F0096">
        <w:rPr>
          <w:rFonts w:ascii="Times New Roman" w:hAnsi="Times New Roman" w:cs="Times New Roman"/>
          <w:sz w:val="22"/>
          <w:szCs w:val="22"/>
        </w:rPr>
        <w:t>Georgia State University defines plagiarism as . . .</w:t>
      </w:r>
    </w:p>
    <w:p w14:paraId="327072DA" w14:textId="77777777" w:rsidR="00E462E3" w:rsidRPr="002F0096" w:rsidRDefault="00E462E3" w:rsidP="00E462E3">
      <w:pPr>
        <w:rPr>
          <w:rFonts w:ascii="Times New Roman" w:hAnsi="Times New Roman" w:cs="Times New Roman"/>
          <w:sz w:val="22"/>
          <w:szCs w:val="22"/>
        </w:rPr>
      </w:pPr>
      <w:r w:rsidRPr="002F0096">
        <w:rPr>
          <w:rFonts w:ascii="Times New Roman" w:hAnsi="Times New Roman" w:cs="Times New Roman"/>
          <w:sz w:val="22"/>
          <w:szCs w:val="22"/>
        </w:rPr>
        <w:t xml:space="preserve">“ . . . any paraphrasing or summarizing of the works of another person without acknowledgment, including the submitting of another student's work as one's own . . . [It] frequently involves a failure to acknowledge in the text . . . the quotation of paragraphs, sentences, or even phrases written by someone else.” At GSU, “the student is responsible for understanding the legitimate use of sources . . . and the consequences of violating this responsibility.” </w:t>
      </w:r>
    </w:p>
    <w:p w14:paraId="1EF2EF90" w14:textId="77777777" w:rsidR="00E462E3" w:rsidRPr="002F0096" w:rsidRDefault="00E462E3" w:rsidP="00E462E3">
      <w:pPr>
        <w:rPr>
          <w:rFonts w:ascii="Times New Roman" w:hAnsi="Times New Roman" w:cs="Times New Roman"/>
          <w:iCs/>
          <w:sz w:val="22"/>
          <w:szCs w:val="22"/>
        </w:rPr>
      </w:pPr>
    </w:p>
    <w:p w14:paraId="68DD1D09" w14:textId="77777777" w:rsidR="00E462E3" w:rsidRPr="002F0096" w:rsidRDefault="00E462E3" w:rsidP="00E462E3">
      <w:pPr>
        <w:rPr>
          <w:rFonts w:ascii="Times New Roman" w:hAnsi="Times New Roman" w:cs="Times New Roman"/>
          <w:sz w:val="22"/>
          <w:szCs w:val="22"/>
        </w:rPr>
      </w:pPr>
      <w:r w:rsidRPr="002F0096">
        <w:rPr>
          <w:rFonts w:ascii="Times New Roman" w:hAnsi="Times New Roman" w:cs="Times New Roman"/>
          <w:sz w:val="22"/>
          <w:szCs w:val="22"/>
        </w:rPr>
        <w:t xml:space="preserve">(For the university’s policies, see in the student catalog, “Academic Honesty,” </w:t>
      </w:r>
      <w:hyperlink r:id="rId11" w:history="1">
        <w:r w:rsidRPr="002F0096">
          <w:rPr>
            <w:rStyle w:val="Hyperlink"/>
            <w:rFonts w:ascii="Times New Roman" w:hAnsi="Times New Roman" w:cs="Times New Roman"/>
            <w:sz w:val="22"/>
            <w:szCs w:val="22"/>
          </w:rPr>
          <w:t>http://www2.gsu.edu/~catalogs/2010-2011/undergraduate/1300/1380_academic_honesty.htm</w:t>
        </w:r>
      </w:hyperlink>
      <w:r w:rsidRPr="002F0096">
        <w:rPr>
          <w:rFonts w:ascii="Times New Roman" w:hAnsi="Times New Roman" w:cs="Times New Roman"/>
          <w:sz w:val="22"/>
          <w:szCs w:val="22"/>
        </w:rPr>
        <w:t>)</w:t>
      </w:r>
    </w:p>
    <w:p w14:paraId="05AFC52E" w14:textId="77777777" w:rsidR="00E462E3" w:rsidRPr="002F0096" w:rsidRDefault="00E462E3" w:rsidP="00E462E3">
      <w:pPr>
        <w:rPr>
          <w:rFonts w:ascii="Times New Roman" w:hAnsi="Times New Roman" w:cs="Times New Roman"/>
          <w:sz w:val="22"/>
          <w:szCs w:val="22"/>
        </w:rPr>
      </w:pPr>
    </w:p>
    <w:p w14:paraId="432C2032" w14:textId="77777777" w:rsidR="00E462E3" w:rsidRPr="002F0096" w:rsidRDefault="00E462E3" w:rsidP="00E462E3">
      <w:pPr>
        <w:spacing w:before="300" w:after="200"/>
        <w:rPr>
          <w:rFonts w:ascii="Times New Roman" w:hAnsi="Times New Roman" w:cs="Times New Roman"/>
          <w:b/>
          <w:sz w:val="22"/>
          <w:szCs w:val="22"/>
        </w:rPr>
      </w:pPr>
      <w:r w:rsidRPr="002F0096">
        <w:rPr>
          <w:rFonts w:ascii="Times New Roman" w:hAnsi="Times New Roman" w:cs="Times New Roman"/>
          <w:b/>
          <w:smallCaps/>
          <w:sz w:val="22"/>
          <w:szCs w:val="22"/>
        </w:rPr>
        <w:t>Student Accommodations</w:t>
      </w:r>
    </w:p>
    <w:p w14:paraId="0EDBF7A2" w14:textId="77777777" w:rsidR="00E462E3" w:rsidRPr="002F0096" w:rsidRDefault="00E462E3" w:rsidP="00E462E3">
      <w:pPr>
        <w:spacing w:before="100"/>
        <w:rPr>
          <w:rFonts w:ascii="Times New Roman" w:hAnsi="Times New Roman" w:cs="Times New Roman"/>
          <w:sz w:val="22"/>
          <w:szCs w:val="22"/>
        </w:rPr>
      </w:pPr>
      <w:r w:rsidRPr="002F0096">
        <w:rPr>
          <w:rFonts w:ascii="Times New Roman" w:hAnsi="Times New Roman" w:cs="Times New Roman"/>
          <w:sz w:val="22"/>
          <w:szCs w:val="22"/>
        </w:rPr>
        <w:t>Students who wish to request accommodation for a disability may do so by registering with the Office of Disability Services. Georgia State University complies with Section 504 of the Rehabilitation Act and the Americans with Disabilities Act. Students may only be accommodated upon issuance by the Office of Disability Services of a signed Accommodation Plan and are responsible for providing a copy of that plan to instructors of all classes in which an accommodation is sought.  Also, please schedule an appointment with me so that we may discuss any accommodations you need in our class during office hours. To respect your privacy, we will not discuss these accommodations in class.</w:t>
      </w:r>
    </w:p>
    <w:p w14:paraId="4D01F135" w14:textId="04623946" w:rsidR="00E462E3" w:rsidRPr="002F0096" w:rsidRDefault="00E462E3" w:rsidP="00E462E3">
      <w:pPr>
        <w:spacing w:before="100"/>
        <w:rPr>
          <w:rFonts w:ascii="Times New Roman" w:hAnsi="Times New Roman" w:cs="Times New Roman"/>
          <w:sz w:val="22"/>
          <w:szCs w:val="22"/>
        </w:rPr>
      </w:pPr>
      <w:r w:rsidRPr="002F0096">
        <w:rPr>
          <w:rFonts w:ascii="Times New Roman" w:hAnsi="Times New Roman" w:cs="Times New Roman"/>
          <w:sz w:val="22"/>
          <w:szCs w:val="22"/>
        </w:rPr>
        <w:t>For purposes of paragraph (1), a major life activity also includes the operation of a major bodily function, including but not limited to, functions of the immune system, normal cell growth, digestive, bowel, bladder, neurological, brain, respiratory, circulatory, endocrine, and reproductive functions.</w:t>
      </w:r>
    </w:p>
    <w:p w14:paraId="5E8F4A9B" w14:textId="77777777" w:rsidR="00E462E3" w:rsidRPr="002F0096" w:rsidRDefault="00E462E3" w:rsidP="00E462E3">
      <w:pPr>
        <w:rPr>
          <w:rFonts w:ascii="Times New Roman" w:hAnsi="Times New Roman" w:cs="Times New Roman"/>
          <w:sz w:val="22"/>
          <w:szCs w:val="22"/>
        </w:rPr>
      </w:pPr>
    </w:p>
    <w:p w14:paraId="3A2DF9AC" w14:textId="167128AE" w:rsidR="00E462E3" w:rsidRPr="002F0096" w:rsidRDefault="00E462E3" w:rsidP="00E462E3">
      <w:pPr>
        <w:rPr>
          <w:rFonts w:ascii="Times New Roman" w:hAnsi="Times New Roman" w:cs="Times New Roman"/>
          <w:b/>
          <w:sz w:val="22"/>
          <w:szCs w:val="22"/>
        </w:rPr>
      </w:pPr>
      <w:r w:rsidRPr="002F0096">
        <w:rPr>
          <w:rFonts w:ascii="Times New Roman" w:hAnsi="Times New Roman" w:cs="Times New Roman"/>
          <w:b/>
          <w:smallCaps/>
          <w:sz w:val="22"/>
          <w:szCs w:val="22"/>
        </w:rPr>
        <w:t>Attendance and P</w:t>
      </w:r>
      <w:r w:rsidR="00295F23" w:rsidRPr="002F0096">
        <w:rPr>
          <w:rFonts w:ascii="Times New Roman" w:hAnsi="Times New Roman" w:cs="Times New Roman"/>
          <w:b/>
          <w:smallCaps/>
          <w:sz w:val="22"/>
          <w:szCs w:val="22"/>
        </w:rPr>
        <w:t>unctuality</w:t>
      </w:r>
    </w:p>
    <w:p w14:paraId="10CFFB67" w14:textId="77777777" w:rsidR="00E462E3" w:rsidRPr="002F0096" w:rsidRDefault="00E462E3" w:rsidP="00E462E3">
      <w:pPr>
        <w:rPr>
          <w:rFonts w:ascii="Times New Roman" w:hAnsi="Times New Roman" w:cs="Times New Roman"/>
          <w:sz w:val="22"/>
          <w:szCs w:val="22"/>
        </w:rPr>
      </w:pPr>
    </w:p>
    <w:p w14:paraId="15EC4F93" w14:textId="5E515283" w:rsidR="00E462E3" w:rsidRPr="002F0096" w:rsidRDefault="00E462E3" w:rsidP="00E462E3">
      <w:pPr>
        <w:rPr>
          <w:rFonts w:ascii="Times New Roman" w:hAnsi="Times New Roman" w:cs="Times New Roman"/>
          <w:sz w:val="22"/>
          <w:szCs w:val="22"/>
        </w:rPr>
      </w:pPr>
      <w:r w:rsidRPr="002F0096">
        <w:rPr>
          <w:rFonts w:ascii="Times New Roman" w:hAnsi="Times New Roman" w:cs="Times New Roman"/>
          <w:sz w:val="22"/>
          <w:szCs w:val="22"/>
        </w:rPr>
        <w:t>Attendance is mandatory and integral to success in the course, so come to class each day, on-time and prepared to work, and be sure to stay for the duration of the class.</w:t>
      </w:r>
      <w:r w:rsidR="00323AF8" w:rsidRPr="002F0096">
        <w:rPr>
          <w:rFonts w:ascii="Times New Roman" w:hAnsi="Times New Roman" w:cs="Times New Roman"/>
          <w:sz w:val="22"/>
          <w:szCs w:val="22"/>
        </w:rPr>
        <w:t xml:space="preserve"> I find that the biggest reason why students don’t succeed in college</w:t>
      </w:r>
      <w:r w:rsidRPr="002F0096">
        <w:rPr>
          <w:rFonts w:ascii="Times New Roman" w:hAnsi="Times New Roman" w:cs="Times New Roman"/>
          <w:sz w:val="22"/>
          <w:szCs w:val="22"/>
        </w:rPr>
        <w:t xml:space="preserve"> </w:t>
      </w:r>
      <w:r w:rsidR="00323AF8" w:rsidRPr="002F0096">
        <w:rPr>
          <w:rFonts w:ascii="Times New Roman" w:hAnsi="Times New Roman" w:cs="Times New Roman"/>
          <w:sz w:val="22"/>
          <w:szCs w:val="22"/>
        </w:rPr>
        <w:t xml:space="preserve">is simply because they don’t attend. My biggest requirement is that you attend class and simply </w:t>
      </w:r>
      <w:r w:rsidR="00323AF8" w:rsidRPr="002F0096">
        <w:rPr>
          <w:rFonts w:ascii="Times New Roman" w:hAnsi="Times New Roman" w:cs="Times New Roman"/>
          <w:i/>
          <w:sz w:val="22"/>
          <w:szCs w:val="22"/>
        </w:rPr>
        <w:t xml:space="preserve">give a damn </w:t>
      </w:r>
      <w:r w:rsidR="00323AF8" w:rsidRPr="002F0096">
        <w:rPr>
          <w:rFonts w:ascii="Times New Roman" w:hAnsi="Times New Roman" w:cs="Times New Roman"/>
          <w:sz w:val="22"/>
          <w:szCs w:val="22"/>
        </w:rPr>
        <w:t xml:space="preserve">(you will hear my </w:t>
      </w:r>
      <w:r w:rsidR="00323AF8" w:rsidRPr="002F0096">
        <w:rPr>
          <w:rFonts w:ascii="Times New Roman" w:hAnsi="Times New Roman" w:cs="Times New Roman"/>
          <w:i/>
          <w:sz w:val="22"/>
          <w:szCs w:val="22"/>
        </w:rPr>
        <w:t xml:space="preserve">give a damn </w:t>
      </w:r>
      <w:r w:rsidR="00323AF8" w:rsidRPr="002F0096">
        <w:rPr>
          <w:rFonts w:ascii="Times New Roman" w:hAnsi="Times New Roman" w:cs="Times New Roman"/>
          <w:sz w:val="22"/>
          <w:szCs w:val="22"/>
        </w:rPr>
        <w:t xml:space="preserve">spiel many times during the semester). </w:t>
      </w:r>
      <w:r w:rsidR="00323AF8" w:rsidRPr="004E5BB5">
        <w:rPr>
          <w:rFonts w:ascii="Times New Roman" w:hAnsi="Times New Roman" w:cs="Times New Roman"/>
          <w:b/>
          <w:sz w:val="22"/>
          <w:szCs w:val="22"/>
        </w:rPr>
        <w:t xml:space="preserve">You will </w:t>
      </w:r>
      <w:r w:rsidR="004E5BB5" w:rsidRPr="004E5BB5">
        <w:rPr>
          <w:rFonts w:ascii="Times New Roman" w:hAnsi="Times New Roman" w:cs="Times New Roman"/>
          <w:b/>
          <w:sz w:val="22"/>
          <w:szCs w:val="22"/>
        </w:rPr>
        <w:t>be allotted 5</w:t>
      </w:r>
      <w:r w:rsidR="00323AF8" w:rsidRPr="004E5BB5">
        <w:rPr>
          <w:rFonts w:ascii="Times New Roman" w:hAnsi="Times New Roman" w:cs="Times New Roman"/>
          <w:b/>
          <w:sz w:val="22"/>
          <w:szCs w:val="22"/>
        </w:rPr>
        <w:t xml:space="preserve"> absences for any reaso</w:t>
      </w:r>
      <w:r w:rsidR="004E5BB5" w:rsidRPr="004E5BB5">
        <w:rPr>
          <w:rFonts w:ascii="Times New Roman" w:hAnsi="Times New Roman" w:cs="Times New Roman"/>
          <w:b/>
          <w:sz w:val="22"/>
          <w:szCs w:val="22"/>
        </w:rPr>
        <w:t>n, excused or unexcused</w:t>
      </w:r>
      <w:r w:rsidR="004E5BB5">
        <w:rPr>
          <w:rFonts w:ascii="Times New Roman" w:hAnsi="Times New Roman" w:cs="Times New Roman"/>
          <w:sz w:val="22"/>
          <w:szCs w:val="22"/>
        </w:rPr>
        <w:t>. After 5</w:t>
      </w:r>
      <w:r w:rsidR="00323AF8" w:rsidRPr="002F0096">
        <w:rPr>
          <w:rFonts w:ascii="Times New Roman" w:hAnsi="Times New Roman" w:cs="Times New Roman"/>
          <w:sz w:val="22"/>
          <w:szCs w:val="22"/>
        </w:rPr>
        <w:t>, your final grade will drop by 5 points for each successive absence. That said, if there’s an extenuating circumstance that prohibits you from attending class for an extended period of time, please talk to me. I know that life can be hectic at times- all I ask is that you communicate with me. You can view a summary of your</w:t>
      </w:r>
      <w:r w:rsidRPr="002F0096">
        <w:rPr>
          <w:rFonts w:ascii="Times New Roman" w:hAnsi="Times New Roman" w:cs="Times New Roman"/>
          <w:sz w:val="22"/>
          <w:szCs w:val="22"/>
        </w:rPr>
        <w:t xml:space="preserve"> absences and</w:t>
      </w:r>
      <w:r w:rsidR="00323AF8" w:rsidRPr="002F0096">
        <w:rPr>
          <w:rFonts w:ascii="Times New Roman" w:hAnsi="Times New Roman" w:cs="Times New Roman"/>
          <w:sz w:val="22"/>
          <w:szCs w:val="22"/>
        </w:rPr>
        <w:t xml:space="preserve"> tardy record during my </w:t>
      </w:r>
      <w:r w:rsidRPr="002F0096">
        <w:rPr>
          <w:rFonts w:ascii="Times New Roman" w:hAnsi="Times New Roman" w:cs="Times New Roman"/>
          <w:sz w:val="22"/>
          <w:szCs w:val="22"/>
        </w:rPr>
        <w:t xml:space="preserve">office hours. </w:t>
      </w:r>
    </w:p>
    <w:p w14:paraId="25B573E0" w14:textId="77777777" w:rsidR="00E462E3" w:rsidRPr="002F0096" w:rsidRDefault="00E462E3" w:rsidP="00E462E3">
      <w:pPr>
        <w:rPr>
          <w:rFonts w:ascii="Times New Roman" w:hAnsi="Times New Roman" w:cs="Times New Roman"/>
          <w:sz w:val="22"/>
          <w:szCs w:val="22"/>
        </w:rPr>
      </w:pPr>
    </w:p>
    <w:p w14:paraId="0CF145C0" w14:textId="77777777" w:rsidR="004E5BB5" w:rsidRDefault="004E5BB5" w:rsidP="00E462E3">
      <w:pPr>
        <w:spacing w:after="200"/>
        <w:rPr>
          <w:rFonts w:ascii="Times New Roman" w:hAnsi="Times New Roman" w:cs="Times New Roman"/>
          <w:b/>
          <w:smallCaps/>
          <w:sz w:val="22"/>
          <w:szCs w:val="22"/>
        </w:rPr>
      </w:pPr>
    </w:p>
    <w:p w14:paraId="3D2B1811" w14:textId="70D7414E" w:rsidR="00E462E3" w:rsidRPr="002F0096" w:rsidRDefault="00E462E3" w:rsidP="00E462E3">
      <w:pPr>
        <w:spacing w:after="200"/>
        <w:rPr>
          <w:rFonts w:ascii="Times New Roman" w:hAnsi="Times New Roman" w:cs="Times New Roman"/>
          <w:b/>
          <w:sz w:val="22"/>
          <w:szCs w:val="22"/>
        </w:rPr>
      </w:pPr>
      <w:r w:rsidRPr="002F0096">
        <w:rPr>
          <w:rFonts w:ascii="Times New Roman" w:hAnsi="Times New Roman" w:cs="Times New Roman"/>
          <w:b/>
          <w:smallCaps/>
          <w:sz w:val="22"/>
          <w:szCs w:val="22"/>
        </w:rPr>
        <w:lastRenderedPageBreak/>
        <w:t>Electronic Communication</w:t>
      </w:r>
    </w:p>
    <w:p w14:paraId="394706CA" w14:textId="39FBC041" w:rsidR="00E462E3" w:rsidRPr="002F0096" w:rsidRDefault="00E462E3" w:rsidP="00E462E3">
      <w:pPr>
        <w:spacing w:after="200"/>
        <w:rPr>
          <w:rFonts w:ascii="Times New Roman" w:hAnsi="Times New Roman" w:cs="Times New Roman"/>
          <w:sz w:val="22"/>
          <w:szCs w:val="22"/>
        </w:rPr>
      </w:pPr>
      <w:r w:rsidRPr="002F0096">
        <w:rPr>
          <w:rFonts w:ascii="Times New Roman" w:hAnsi="Times New Roman" w:cs="Times New Roman"/>
          <w:sz w:val="22"/>
          <w:szCs w:val="22"/>
        </w:rPr>
        <w:t>The only mode of electronic c</w:t>
      </w:r>
      <w:r w:rsidR="00323AF8" w:rsidRPr="002F0096">
        <w:rPr>
          <w:rFonts w:ascii="Times New Roman" w:hAnsi="Times New Roman" w:cs="Times New Roman"/>
          <w:sz w:val="22"/>
          <w:szCs w:val="22"/>
        </w:rPr>
        <w:t>ommunication with me</w:t>
      </w:r>
      <w:r w:rsidRPr="002F0096">
        <w:rPr>
          <w:rFonts w:ascii="Times New Roman" w:hAnsi="Times New Roman" w:cs="Times New Roman"/>
          <w:sz w:val="22"/>
          <w:szCs w:val="22"/>
        </w:rPr>
        <w:t xml:space="preserve"> is via email to</w:t>
      </w:r>
      <w:r w:rsidR="00323AF8" w:rsidRPr="002F0096">
        <w:rPr>
          <w:rFonts w:ascii="Times New Roman" w:hAnsi="Times New Roman" w:cs="Times New Roman"/>
          <w:sz w:val="22"/>
          <w:szCs w:val="22"/>
        </w:rPr>
        <w:t xml:space="preserve"> </w:t>
      </w:r>
      <w:hyperlink r:id="rId12" w:history="1">
        <w:r w:rsidR="00323AF8" w:rsidRPr="002F0096">
          <w:rPr>
            <w:rStyle w:val="Hyperlink"/>
            <w:rFonts w:ascii="Times New Roman" w:hAnsi="Times New Roman" w:cs="Times New Roman"/>
            <w:sz w:val="22"/>
            <w:szCs w:val="22"/>
          </w:rPr>
          <w:t>jmartin118@gsu.edu</w:t>
        </w:r>
      </w:hyperlink>
      <w:r w:rsidR="00323AF8" w:rsidRPr="002F0096">
        <w:rPr>
          <w:rFonts w:ascii="Times New Roman" w:hAnsi="Times New Roman" w:cs="Times New Roman"/>
          <w:sz w:val="22"/>
          <w:szCs w:val="22"/>
        </w:rPr>
        <w:t>. You must use your school email. I am normally very good at getting back to you within a few hours, but my life, like yours, can be hectic and I may not always be able to get back to you that day. Rest assured, I will respond. Just know that I stop checking my work email after 6 PM each day.</w:t>
      </w:r>
    </w:p>
    <w:p w14:paraId="0A0B4B05" w14:textId="6E49A447" w:rsidR="00323AF8" w:rsidRPr="002F0096" w:rsidRDefault="00323AF8" w:rsidP="00E462E3">
      <w:pPr>
        <w:spacing w:before="300" w:after="200"/>
        <w:rPr>
          <w:rFonts w:ascii="Times New Roman" w:hAnsi="Times New Roman" w:cs="Times New Roman"/>
          <w:i/>
          <w:sz w:val="22"/>
          <w:szCs w:val="22"/>
        </w:rPr>
      </w:pPr>
      <w:r w:rsidRPr="002F0096">
        <w:rPr>
          <w:rFonts w:ascii="Times New Roman" w:hAnsi="Times New Roman" w:cs="Times New Roman"/>
          <w:i/>
          <w:sz w:val="22"/>
          <w:szCs w:val="22"/>
        </w:rPr>
        <w:t>It is up to you to check your email daily.</w:t>
      </w:r>
    </w:p>
    <w:p w14:paraId="3F8BD7E9" w14:textId="77777777" w:rsidR="00E462E3" w:rsidRPr="002F0096" w:rsidRDefault="00E462E3" w:rsidP="00E462E3">
      <w:pPr>
        <w:spacing w:before="300" w:after="200"/>
        <w:rPr>
          <w:rFonts w:ascii="Times New Roman" w:hAnsi="Times New Roman" w:cs="Times New Roman"/>
          <w:b/>
          <w:sz w:val="22"/>
          <w:szCs w:val="22"/>
        </w:rPr>
      </w:pPr>
      <w:r w:rsidRPr="002F0096">
        <w:rPr>
          <w:rFonts w:ascii="Times New Roman" w:hAnsi="Times New Roman" w:cs="Times New Roman"/>
          <w:b/>
          <w:smallCaps/>
          <w:sz w:val="22"/>
          <w:szCs w:val="22"/>
        </w:rPr>
        <w:t>Essay Submission</w:t>
      </w:r>
    </w:p>
    <w:p w14:paraId="7F33956C" w14:textId="3C627FC0" w:rsidR="0034485A" w:rsidRPr="002F0096" w:rsidRDefault="00613FE3" w:rsidP="00613FE3">
      <w:pPr>
        <w:spacing w:before="300" w:after="200"/>
        <w:rPr>
          <w:rFonts w:ascii="Times New Roman" w:hAnsi="Times New Roman" w:cs="Times New Roman"/>
          <w:sz w:val="22"/>
          <w:szCs w:val="22"/>
        </w:rPr>
      </w:pPr>
      <w:bookmarkStart w:id="1" w:name="h.30j0zll" w:colFirst="0" w:colLast="0"/>
      <w:bookmarkEnd w:id="1"/>
      <w:r w:rsidRPr="002F0096">
        <w:rPr>
          <w:rFonts w:ascii="Times New Roman" w:hAnsi="Times New Roman" w:cs="Times New Roman"/>
          <w:sz w:val="22"/>
          <w:szCs w:val="22"/>
        </w:rPr>
        <w:t>Please upload</w:t>
      </w:r>
      <w:r w:rsidR="004E5BB5">
        <w:rPr>
          <w:rFonts w:ascii="Times New Roman" w:hAnsi="Times New Roman" w:cs="Times New Roman"/>
          <w:sz w:val="22"/>
          <w:szCs w:val="22"/>
        </w:rPr>
        <w:t xml:space="preserve"> all </w:t>
      </w:r>
      <w:r w:rsidR="00E462E3" w:rsidRPr="002F0096">
        <w:rPr>
          <w:rFonts w:ascii="Times New Roman" w:hAnsi="Times New Roman" w:cs="Times New Roman"/>
          <w:sz w:val="22"/>
          <w:szCs w:val="22"/>
        </w:rPr>
        <w:t>drafts of your essays</w:t>
      </w:r>
      <w:r w:rsidRPr="002F0096">
        <w:rPr>
          <w:rFonts w:ascii="Times New Roman" w:hAnsi="Times New Roman" w:cs="Times New Roman"/>
          <w:sz w:val="22"/>
          <w:szCs w:val="22"/>
        </w:rPr>
        <w:t xml:space="preserve"> to </w:t>
      </w:r>
      <w:proofErr w:type="spellStart"/>
      <w:r w:rsidRPr="002F0096">
        <w:rPr>
          <w:rFonts w:ascii="Times New Roman" w:hAnsi="Times New Roman" w:cs="Times New Roman"/>
          <w:sz w:val="22"/>
          <w:szCs w:val="22"/>
        </w:rPr>
        <w:t>iCollege</w:t>
      </w:r>
      <w:proofErr w:type="spellEnd"/>
      <w:r w:rsidRPr="002F0096">
        <w:rPr>
          <w:rFonts w:ascii="Times New Roman" w:hAnsi="Times New Roman" w:cs="Times New Roman"/>
          <w:sz w:val="22"/>
          <w:szCs w:val="22"/>
        </w:rPr>
        <w:t xml:space="preserve"> </w:t>
      </w:r>
      <w:r w:rsidR="00E462E3" w:rsidRPr="002F0096">
        <w:rPr>
          <w:rFonts w:ascii="Times New Roman" w:hAnsi="Times New Roman" w:cs="Times New Roman"/>
          <w:sz w:val="22"/>
          <w:szCs w:val="22"/>
        </w:rPr>
        <w:t>BEFORE coming to class.  They should be typed on a word processor, double-spaced with standard margins and font (Times New Roman, 12 point).  Emailed or faxed will not be accepted without prior approval.</w:t>
      </w:r>
      <w:r w:rsidR="00323AF8" w:rsidRPr="002F0096">
        <w:rPr>
          <w:rFonts w:ascii="Times New Roman" w:hAnsi="Times New Roman" w:cs="Times New Roman"/>
          <w:sz w:val="22"/>
          <w:szCs w:val="22"/>
        </w:rPr>
        <w:t xml:space="preserve"> All essays are due at the start of class the day they are due.</w:t>
      </w:r>
      <w:r w:rsidR="00175551" w:rsidRPr="002F0096">
        <w:rPr>
          <w:rFonts w:ascii="Times New Roman" w:hAnsi="Times New Roman" w:cs="Times New Roman"/>
          <w:sz w:val="22"/>
          <w:szCs w:val="22"/>
        </w:rPr>
        <w:t xml:space="preserve"> </w:t>
      </w:r>
      <w:r w:rsidR="00175551" w:rsidRPr="002F0096">
        <w:rPr>
          <w:rFonts w:ascii="Times New Roman" w:hAnsi="Times New Roman" w:cs="Times New Roman"/>
          <w:b/>
          <w:sz w:val="22"/>
          <w:szCs w:val="22"/>
        </w:rPr>
        <w:t>You will lose 5 points each day the assignment is late</w:t>
      </w:r>
      <w:r w:rsidR="00175551" w:rsidRPr="002F0096">
        <w:rPr>
          <w:rFonts w:ascii="Times New Roman" w:hAnsi="Times New Roman" w:cs="Times New Roman"/>
          <w:sz w:val="22"/>
          <w:szCs w:val="22"/>
        </w:rPr>
        <w:t xml:space="preserve"> (unless you communicate with me)</w:t>
      </w:r>
      <w:r w:rsidR="001F5F2A" w:rsidRPr="002F0096">
        <w:rPr>
          <w:rFonts w:ascii="Times New Roman" w:hAnsi="Times New Roman" w:cs="Times New Roman"/>
          <w:sz w:val="22"/>
          <w:szCs w:val="22"/>
        </w:rPr>
        <w:t>, beginning immediately after class</w:t>
      </w:r>
      <w:r w:rsidR="00175551" w:rsidRPr="002F0096">
        <w:rPr>
          <w:rFonts w:ascii="Times New Roman" w:hAnsi="Times New Roman" w:cs="Times New Roman"/>
          <w:sz w:val="22"/>
          <w:szCs w:val="22"/>
        </w:rPr>
        <w:t>.</w:t>
      </w:r>
    </w:p>
    <w:p w14:paraId="24E90289" w14:textId="25C691A5" w:rsidR="0034485A" w:rsidRPr="002F0096" w:rsidRDefault="00613FE3" w:rsidP="004E5BB5">
      <w:pPr>
        <w:rPr>
          <w:rFonts w:ascii="Times New Roman" w:hAnsi="Times New Roman" w:cs="Times New Roman"/>
          <w:sz w:val="22"/>
          <w:szCs w:val="22"/>
        </w:rPr>
      </w:pPr>
      <w:r w:rsidRPr="002F0096">
        <w:rPr>
          <w:rFonts w:ascii="Times New Roman" w:hAnsi="Times New Roman" w:cs="Times New Roman"/>
          <w:sz w:val="22"/>
          <w:szCs w:val="22"/>
        </w:rPr>
        <w:t xml:space="preserve">It is your responsibility </w:t>
      </w:r>
      <w:r w:rsidR="0034485A" w:rsidRPr="002F0096">
        <w:rPr>
          <w:rFonts w:ascii="Times New Roman" w:hAnsi="Times New Roman" w:cs="Times New Roman"/>
          <w:sz w:val="22"/>
          <w:szCs w:val="22"/>
        </w:rPr>
        <w:t xml:space="preserve">to have and maintain access to </w:t>
      </w:r>
      <w:proofErr w:type="spellStart"/>
      <w:r w:rsidR="0034485A" w:rsidRPr="002F0096">
        <w:rPr>
          <w:rFonts w:ascii="Times New Roman" w:hAnsi="Times New Roman" w:cs="Times New Roman"/>
          <w:sz w:val="22"/>
          <w:szCs w:val="22"/>
        </w:rPr>
        <w:t>iCollege</w:t>
      </w:r>
      <w:proofErr w:type="spellEnd"/>
      <w:r w:rsidR="0034485A" w:rsidRPr="002F0096">
        <w:rPr>
          <w:rFonts w:ascii="Times New Roman" w:hAnsi="Times New Roman" w:cs="Times New Roman"/>
          <w:sz w:val="22"/>
          <w:szCs w:val="22"/>
        </w:rPr>
        <w:t>, to properly submit all work through this platfor</w:t>
      </w:r>
      <w:r w:rsidR="001F5F2A" w:rsidRPr="002F0096">
        <w:rPr>
          <w:rFonts w:ascii="Times New Roman" w:hAnsi="Times New Roman" w:cs="Times New Roman"/>
          <w:sz w:val="22"/>
          <w:szCs w:val="22"/>
        </w:rPr>
        <w:t>m, and to contact me immediately if you</w:t>
      </w:r>
      <w:r w:rsidR="0034485A" w:rsidRPr="002F0096">
        <w:rPr>
          <w:rFonts w:ascii="Times New Roman" w:hAnsi="Times New Roman" w:cs="Times New Roman"/>
          <w:sz w:val="22"/>
          <w:szCs w:val="22"/>
        </w:rPr>
        <w:t xml:space="preserve"> have issues with</w:t>
      </w:r>
      <w:r w:rsidRPr="002F0096">
        <w:rPr>
          <w:rFonts w:ascii="Times New Roman" w:hAnsi="Times New Roman" w:cs="Times New Roman"/>
          <w:sz w:val="22"/>
          <w:szCs w:val="22"/>
        </w:rPr>
        <w:t xml:space="preserve"> paper submission.  If you are </w:t>
      </w:r>
      <w:r w:rsidR="0034485A" w:rsidRPr="002F0096">
        <w:rPr>
          <w:rFonts w:ascii="Times New Roman" w:hAnsi="Times New Roman" w:cs="Times New Roman"/>
          <w:sz w:val="22"/>
          <w:szCs w:val="22"/>
        </w:rPr>
        <w:t>unable to upload a paper t</w:t>
      </w:r>
      <w:r w:rsidRPr="002F0096">
        <w:rPr>
          <w:rFonts w:ascii="Times New Roman" w:hAnsi="Times New Roman" w:cs="Times New Roman"/>
          <w:sz w:val="22"/>
          <w:szCs w:val="22"/>
        </w:rPr>
        <w:t xml:space="preserve">o the </w:t>
      </w:r>
      <w:proofErr w:type="spellStart"/>
      <w:r w:rsidRPr="002F0096">
        <w:rPr>
          <w:rFonts w:ascii="Times New Roman" w:hAnsi="Times New Roman" w:cs="Times New Roman"/>
          <w:sz w:val="22"/>
          <w:szCs w:val="22"/>
        </w:rPr>
        <w:t>iCollege</w:t>
      </w:r>
      <w:proofErr w:type="spellEnd"/>
      <w:r w:rsidRPr="002F0096">
        <w:rPr>
          <w:rFonts w:ascii="Times New Roman" w:hAnsi="Times New Roman" w:cs="Times New Roman"/>
          <w:sz w:val="22"/>
          <w:szCs w:val="22"/>
        </w:rPr>
        <w:t xml:space="preserve"> platform, you must notify me</w:t>
      </w:r>
      <w:r w:rsidR="0034485A" w:rsidRPr="002F0096">
        <w:rPr>
          <w:rFonts w:ascii="Times New Roman" w:hAnsi="Times New Roman" w:cs="Times New Roman"/>
          <w:sz w:val="22"/>
          <w:szCs w:val="22"/>
        </w:rPr>
        <w:t xml:space="preserve"> and include the paper as an attachment to the email.</w:t>
      </w:r>
    </w:p>
    <w:p w14:paraId="1C357F73" w14:textId="77777777" w:rsidR="00E462E3" w:rsidRPr="002F0096" w:rsidRDefault="00E462E3" w:rsidP="00E462E3">
      <w:pPr>
        <w:spacing w:before="300" w:after="200"/>
        <w:rPr>
          <w:rFonts w:ascii="Times New Roman" w:hAnsi="Times New Roman" w:cs="Times New Roman"/>
          <w:b/>
          <w:sz w:val="22"/>
          <w:szCs w:val="22"/>
        </w:rPr>
      </w:pPr>
      <w:r w:rsidRPr="002F0096">
        <w:rPr>
          <w:rFonts w:ascii="Times New Roman" w:hAnsi="Times New Roman" w:cs="Times New Roman"/>
          <w:b/>
          <w:smallCaps/>
          <w:sz w:val="22"/>
          <w:szCs w:val="22"/>
        </w:rPr>
        <w:t>For English Majors</w:t>
      </w:r>
    </w:p>
    <w:p w14:paraId="7B75B763" w14:textId="77777777" w:rsidR="004E5BB5" w:rsidRDefault="004E5BB5" w:rsidP="00E462E3">
      <w:pPr>
        <w:pStyle w:val="Default"/>
        <w:rPr>
          <w:rFonts w:ascii="Times New Roman" w:hAnsi="Times New Roman" w:cs="Times New Roman"/>
          <w:b/>
          <w:bCs/>
          <w:sz w:val="22"/>
          <w:szCs w:val="22"/>
        </w:rPr>
      </w:pPr>
    </w:p>
    <w:p w14:paraId="4B6713C0" w14:textId="4DCE3936" w:rsidR="00E462E3" w:rsidRPr="002F0096" w:rsidRDefault="00E462E3" w:rsidP="00E462E3">
      <w:pPr>
        <w:pStyle w:val="Default"/>
        <w:rPr>
          <w:rFonts w:ascii="Times New Roman" w:hAnsi="Times New Roman" w:cs="Times New Roman"/>
          <w:sz w:val="22"/>
          <w:szCs w:val="22"/>
        </w:rPr>
      </w:pPr>
      <w:r w:rsidRPr="002F0096">
        <w:rPr>
          <w:rFonts w:ascii="Times New Roman" w:hAnsi="Times New Roman" w:cs="Times New Roman"/>
          <w:b/>
          <w:bCs/>
          <w:sz w:val="22"/>
          <w:szCs w:val="22"/>
        </w:rPr>
        <w:t xml:space="preserve">English Majors and the Graduation Portfolio </w:t>
      </w:r>
    </w:p>
    <w:p w14:paraId="4C6D96B3" w14:textId="77777777" w:rsidR="00E462E3" w:rsidRPr="002F0096" w:rsidRDefault="00E462E3" w:rsidP="00E462E3">
      <w:pPr>
        <w:autoSpaceDE w:val="0"/>
        <w:autoSpaceDN w:val="0"/>
        <w:adjustRightInd w:val="0"/>
        <w:rPr>
          <w:rFonts w:ascii="Times New Roman" w:hAnsi="Times New Roman" w:cs="Times New Roman"/>
          <w:sz w:val="22"/>
          <w:szCs w:val="22"/>
        </w:rPr>
      </w:pPr>
      <w:r w:rsidRPr="002F0096">
        <w:rPr>
          <w:rFonts w:ascii="Times New Roman" w:hAnsi="Times New Roman" w:cs="Times New Roman"/>
          <w:sz w:val="22"/>
          <w:szCs w:val="22"/>
        </w:rPr>
        <w:t xml:space="preserve">The English department at GSU requires an exit portfolio of all students graduating with a degree in English. Ideally, students should work on this every semester, selecting 1-2 papers from each course in the major and revising them, with direction from faculty members. The portfolio includes revised work and a reflective essay about what you’ve learned. </w:t>
      </w:r>
    </w:p>
    <w:p w14:paraId="233B24B9" w14:textId="77777777" w:rsidR="00E462E3" w:rsidRPr="002F0096" w:rsidRDefault="00E462E3" w:rsidP="00E462E3">
      <w:pPr>
        <w:autoSpaceDE w:val="0"/>
        <w:autoSpaceDN w:val="0"/>
        <w:adjustRightInd w:val="0"/>
        <w:rPr>
          <w:rFonts w:ascii="Times New Roman" w:hAnsi="Times New Roman" w:cs="Times New Roman"/>
          <w:sz w:val="22"/>
          <w:szCs w:val="22"/>
        </w:rPr>
      </w:pPr>
    </w:p>
    <w:p w14:paraId="2EFCA2ED" w14:textId="77777777" w:rsidR="00E462E3" w:rsidRPr="002F0096" w:rsidRDefault="00E462E3" w:rsidP="00E462E3">
      <w:pPr>
        <w:autoSpaceDE w:val="0"/>
        <w:autoSpaceDN w:val="0"/>
        <w:adjustRightInd w:val="0"/>
        <w:rPr>
          <w:rFonts w:ascii="Times New Roman" w:hAnsi="Times New Roman" w:cs="Times New Roman"/>
          <w:sz w:val="22"/>
          <w:szCs w:val="22"/>
        </w:rPr>
      </w:pPr>
      <w:r w:rsidRPr="002F0096">
        <w:rPr>
          <w:rFonts w:ascii="Times New Roman" w:hAnsi="Times New Roman" w:cs="Times New Roman"/>
          <w:sz w:val="22"/>
          <w:szCs w:val="22"/>
        </w:rPr>
        <w:t>Each concentration (literature, creative writing, rhetoric/composition, and secondary education) within the major has specific items to place in the portfolio, so be sure to download the packet from our website at http://english.gsu.edu/undergraduate/undergraduate_resources/senior-portfolios/. In preparation for this assessment, each student must apply for graduation with the Graduation office and also sign up in the English Department portfolio assessment system at http://www.wac.gsu.edu/EngDept/signup.php.</w:t>
      </w:r>
    </w:p>
    <w:p w14:paraId="2D033025" w14:textId="77777777" w:rsidR="00E462E3" w:rsidRPr="002F0096" w:rsidRDefault="00E462E3" w:rsidP="00E462E3">
      <w:pPr>
        <w:autoSpaceDE w:val="0"/>
        <w:autoSpaceDN w:val="0"/>
        <w:adjustRightInd w:val="0"/>
        <w:rPr>
          <w:rFonts w:ascii="Times New Roman" w:hAnsi="Times New Roman" w:cs="Times New Roman"/>
          <w:sz w:val="22"/>
          <w:szCs w:val="22"/>
        </w:rPr>
      </w:pPr>
    </w:p>
    <w:p w14:paraId="6E5AD14F" w14:textId="77777777" w:rsidR="00E462E3" w:rsidRPr="002F0096" w:rsidRDefault="00E462E3" w:rsidP="00E462E3">
      <w:pPr>
        <w:autoSpaceDE w:val="0"/>
        <w:autoSpaceDN w:val="0"/>
        <w:adjustRightInd w:val="0"/>
        <w:rPr>
          <w:rFonts w:ascii="Times New Roman" w:hAnsi="Times New Roman" w:cs="Times New Roman"/>
          <w:sz w:val="22"/>
          <w:szCs w:val="22"/>
        </w:rPr>
      </w:pPr>
      <w:r w:rsidRPr="002F0096">
        <w:rPr>
          <w:rFonts w:ascii="Times New Roman" w:hAnsi="Times New Roman" w:cs="Times New Roman"/>
          <w:sz w:val="22"/>
          <w:szCs w:val="22"/>
        </w:rPr>
        <w:t xml:space="preserve">The Senior Portfolio is due at the midpoint of the semester you intend to graduate. Please check the university’s academic calendar for that date. Please direct questions about your portfolio to a faculty advisor or the instructor of your senior seminar. You may also contact Dr. Stephen </w:t>
      </w:r>
      <w:proofErr w:type="spellStart"/>
      <w:r w:rsidRPr="002F0096">
        <w:rPr>
          <w:rFonts w:ascii="Times New Roman" w:hAnsi="Times New Roman" w:cs="Times New Roman"/>
          <w:sz w:val="22"/>
          <w:szCs w:val="22"/>
        </w:rPr>
        <w:t>Dobranski</w:t>
      </w:r>
      <w:proofErr w:type="spellEnd"/>
      <w:r w:rsidRPr="002F0096">
        <w:rPr>
          <w:rFonts w:ascii="Times New Roman" w:hAnsi="Times New Roman" w:cs="Times New Roman"/>
          <w:sz w:val="22"/>
          <w:szCs w:val="22"/>
        </w:rPr>
        <w:t>, Director of Undergraduate Studies, for more information.</w:t>
      </w:r>
    </w:p>
    <w:p w14:paraId="2D1CA3AF" w14:textId="77777777" w:rsidR="00E462E3" w:rsidRPr="002F0096" w:rsidRDefault="00E462E3" w:rsidP="00E462E3">
      <w:pPr>
        <w:autoSpaceDE w:val="0"/>
        <w:autoSpaceDN w:val="0"/>
        <w:adjustRightInd w:val="0"/>
        <w:rPr>
          <w:rFonts w:ascii="Times New Roman" w:hAnsi="Times New Roman" w:cs="Times New Roman"/>
          <w:sz w:val="22"/>
          <w:szCs w:val="22"/>
        </w:rPr>
      </w:pPr>
    </w:p>
    <w:p w14:paraId="604639D0" w14:textId="77777777" w:rsidR="00E462E3" w:rsidRPr="002F0096" w:rsidRDefault="00E462E3" w:rsidP="00E462E3">
      <w:pPr>
        <w:spacing w:after="200"/>
        <w:rPr>
          <w:rFonts w:ascii="Times New Roman" w:hAnsi="Times New Roman" w:cs="Times New Roman"/>
          <w:b/>
          <w:sz w:val="22"/>
          <w:szCs w:val="22"/>
        </w:rPr>
      </w:pPr>
      <w:r w:rsidRPr="002F0096">
        <w:rPr>
          <w:rFonts w:ascii="Times New Roman" w:hAnsi="Times New Roman" w:cs="Times New Roman"/>
          <w:b/>
          <w:smallCaps/>
          <w:sz w:val="22"/>
          <w:szCs w:val="22"/>
        </w:rPr>
        <w:t>Incompletes</w:t>
      </w:r>
    </w:p>
    <w:p w14:paraId="0124BEE7" w14:textId="7EC2336B" w:rsidR="00E462E3" w:rsidRPr="002F0096" w:rsidRDefault="00E462E3" w:rsidP="00E462E3">
      <w:pPr>
        <w:rPr>
          <w:rFonts w:ascii="Times New Roman" w:hAnsi="Times New Roman" w:cs="Times New Roman"/>
          <w:sz w:val="22"/>
          <w:szCs w:val="22"/>
        </w:rPr>
      </w:pPr>
      <w:r w:rsidRPr="002F0096">
        <w:rPr>
          <w:rFonts w:ascii="Times New Roman" w:hAnsi="Times New Roman" w:cs="Times New Roman"/>
          <w:sz w:val="22"/>
          <w:szCs w:val="22"/>
        </w:rPr>
        <w:t xml:space="preserve">In order to </w:t>
      </w:r>
      <w:r w:rsidR="00613FE3" w:rsidRPr="002F0096">
        <w:rPr>
          <w:rFonts w:ascii="Times New Roman" w:hAnsi="Times New Roman" w:cs="Times New Roman"/>
          <w:sz w:val="22"/>
          <w:szCs w:val="22"/>
        </w:rPr>
        <w:t>receive an incomplete, you must inform me</w:t>
      </w:r>
      <w:r w:rsidRPr="002F0096">
        <w:rPr>
          <w:rFonts w:ascii="Times New Roman" w:hAnsi="Times New Roman" w:cs="Times New Roman"/>
          <w:sz w:val="22"/>
          <w:szCs w:val="22"/>
        </w:rPr>
        <w:t>, either in person or in writing, o</w:t>
      </w:r>
      <w:r w:rsidR="00613FE3" w:rsidRPr="002F0096">
        <w:rPr>
          <w:rFonts w:ascii="Times New Roman" w:hAnsi="Times New Roman" w:cs="Times New Roman"/>
          <w:sz w:val="22"/>
          <w:szCs w:val="22"/>
        </w:rPr>
        <w:t>f your</w:t>
      </w:r>
      <w:r w:rsidRPr="002F0096">
        <w:rPr>
          <w:rFonts w:ascii="Times New Roman" w:hAnsi="Times New Roman" w:cs="Times New Roman"/>
          <w:sz w:val="22"/>
          <w:szCs w:val="22"/>
        </w:rPr>
        <w:t xml:space="preserve"> inability to complete the requirements of the course. A grade of incomplete will only be considered for students who are a) passing the course with a C or better, b) present a legitimate, non-academic reason to the instructor, and c) have only one major assignment left to finish. Assignment of incompletes and the terms for removal of the “I”</w:t>
      </w:r>
      <w:r w:rsidR="00613FE3" w:rsidRPr="002F0096">
        <w:rPr>
          <w:rFonts w:ascii="Times New Roman" w:hAnsi="Times New Roman" w:cs="Times New Roman"/>
          <w:sz w:val="22"/>
          <w:szCs w:val="22"/>
        </w:rPr>
        <w:t xml:space="preserve"> will be set at my</w:t>
      </w:r>
      <w:r w:rsidRPr="002F0096">
        <w:rPr>
          <w:rFonts w:ascii="Times New Roman" w:hAnsi="Times New Roman" w:cs="Times New Roman"/>
          <w:sz w:val="22"/>
          <w:szCs w:val="22"/>
        </w:rPr>
        <w:t xml:space="preserve"> discretion.</w:t>
      </w:r>
    </w:p>
    <w:p w14:paraId="79BC4B54" w14:textId="77777777" w:rsidR="00E462E3" w:rsidRPr="002F0096" w:rsidRDefault="00E462E3" w:rsidP="00E462E3">
      <w:pPr>
        <w:rPr>
          <w:rFonts w:ascii="Times New Roman" w:hAnsi="Times New Roman" w:cs="Times New Roman"/>
          <w:sz w:val="22"/>
          <w:szCs w:val="22"/>
        </w:rPr>
      </w:pPr>
    </w:p>
    <w:p w14:paraId="758D1B06" w14:textId="77777777" w:rsidR="004E5BB5" w:rsidRDefault="004E5BB5" w:rsidP="00E462E3">
      <w:pPr>
        <w:rPr>
          <w:rFonts w:ascii="Times New Roman" w:hAnsi="Times New Roman" w:cs="Times New Roman"/>
          <w:b/>
          <w:smallCaps/>
          <w:sz w:val="22"/>
          <w:szCs w:val="22"/>
        </w:rPr>
      </w:pPr>
    </w:p>
    <w:p w14:paraId="1C7B488F" w14:textId="77777777" w:rsidR="004E5BB5" w:rsidRDefault="004E5BB5" w:rsidP="00E462E3">
      <w:pPr>
        <w:rPr>
          <w:rFonts w:ascii="Times New Roman" w:hAnsi="Times New Roman" w:cs="Times New Roman"/>
          <w:b/>
          <w:smallCaps/>
          <w:sz w:val="22"/>
          <w:szCs w:val="22"/>
        </w:rPr>
      </w:pPr>
    </w:p>
    <w:p w14:paraId="47A2C430" w14:textId="4152B1C9" w:rsidR="00E462E3" w:rsidRPr="002F0096" w:rsidRDefault="00E462E3" w:rsidP="00E462E3">
      <w:pPr>
        <w:rPr>
          <w:rFonts w:ascii="Times New Roman" w:hAnsi="Times New Roman" w:cs="Times New Roman"/>
          <w:b/>
          <w:sz w:val="22"/>
          <w:szCs w:val="22"/>
        </w:rPr>
      </w:pPr>
      <w:r w:rsidRPr="002F0096">
        <w:rPr>
          <w:rFonts w:ascii="Times New Roman" w:hAnsi="Times New Roman" w:cs="Times New Roman"/>
          <w:b/>
          <w:smallCaps/>
          <w:sz w:val="22"/>
          <w:szCs w:val="22"/>
        </w:rPr>
        <w:t xml:space="preserve">Late Work </w:t>
      </w:r>
    </w:p>
    <w:p w14:paraId="4A4D2F64" w14:textId="77777777" w:rsidR="00E462E3" w:rsidRPr="002F0096" w:rsidRDefault="00E462E3" w:rsidP="00E462E3">
      <w:pPr>
        <w:rPr>
          <w:rFonts w:ascii="Times New Roman" w:hAnsi="Times New Roman" w:cs="Times New Roman"/>
          <w:sz w:val="22"/>
          <w:szCs w:val="22"/>
        </w:rPr>
      </w:pPr>
    </w:p>
    <w:p w14:paraId="0E1FF3E3" w14:textId="0FA85425" w:rsidR="00E462E3" w:rsidRPr="002F0096" w:rsidRDefault="00555BAE" w:rsidP="00E462E3">
      <w:pPr>
        <w:rPr>
          <w:rFonts w:ascii="Times New Roman" w:hAnsi="Times New Roman" w:cs="Times New Roman"/>
          <w:b/>
          <w:sz w:val="22"/>
          <w:szCs w:val="22"/>
        </w:rPr>
      </w:pPr>
      <w:r w:rsidRPr="002F0096">
        <w:rPr>
          <w:rFonts w:ascii="Times New Roman" w:hAnsi="Times New Roman" w:cs="Times New Roman"/>
          <w:b/>
          <w:sz w:val="22"/>
          <w:szCs w:val="22"/>
        </w:rPr>
        <w:t>You will lose 5 points each day the assignment is late</w:t>
      </w:r>
      <w:r w:rsidRPr="002F0096">
        <w:rPr>
          <w:rFonts w:ascii="Times New Roman" w:hAnsi="Times New Roman" w:cs="Times New Roman"/>
          <w:sz w:val="22"/>
          <w:szCs w:val="22"/>
        </w:rPr>
        <w:t xml:space="preserve"> (beginning with the day </w:t>
      </w:r>
      <w:r w:rsidR="009E638D" w:rsidRPr="002F0096">
        <w:rPr>
          <w:rFonts w:ascii="Times New Roman" w:hAnsi="Times New Roman" w:cs="Times New Roman"/>
          <w:sz w:val="22"/>
          <w:szCs w:val="22"/>
        </w:rPr>
        <w:t xml:space="preserve">it </w:t>
      </w:r>
      <w:r w:rsidRPr="002F0096">
        <w:rPr>
          <w:rFonts w:ascii="Times New Roman" w:hAnsi="Times New Roman" w:cs="Times New Roman"/>
          <w:sz w:val="22"/>
          <w:szCs w:val="22"/>
        </w:rPr>
        <w:t>is due)</w:t>
      </w:r>
      <w:r w:rsidR="00E462E3" w:rsidRPr="002F0096">
        <w:rPr>
          <w:rFonts w:ascii="Times New Roman" w:hAnsi="Times New Roman" w:cs="Times New Roman"/>
          <w:sz w:val="22"/>
          <w:szCs w:val="22"/>
        </w:rPr>
        <w:t xml:space="preserve">. All assignments </w:t>
      </w:r>
      <w:r w:rsidR="009E638D" w:rsidRPr="002F0096">
        <w:rPr>
          <w:rFonts w:ascii="Times New Roman" w:hAnsi="Times New Roman" w:cs="Times New Roman"/>
          <w:sz w:val="22"/>
          <w:szCs w:val="22"/>
        </w:rPr>
        <w:t xml:space="preserve">should be submitted on time (by the start of class) </w:t>
      </w:r>
      <w:r w:rsidR="00E462E3" w:rsidRPr="002F0096">
        <w:rPr>
          <w:rFonts w:ascii="Times New Roman" w:hAnsi="Times New Roman" w:cs="Times New Roman"/>
          <w:sz w:val="22"/>
          <w:szCs w:val="22"/>
        </w:rPr>
        <w:t>and in the correct format. If you are absent on the day an assignment is due, it is your responsibility to make arrangements to have t</w:t>
      </w:r>
      <w:r w:rsidR="009E638D" w:rsidRPr="002F0096">
        <w:rPr>
          <w:rFonts w:ascii="Times New Roman" w:hAnsi="Times New Roman" w:cs="Times New Roman"/>
          <w:sz w:val="22"/>
          <w:szCs w:val="22"/>
        </w:rPr>
        <w:t>he assignment to me</w:t>
      </w:r>
      <w:r w:rsidR="00E462E3" w:rsidRPr="002F0096">
        <w:rPr>
          <w:rFonts w:ascii="Times New Roman" w:hAnsi="Times New Roman" w:cs="Times New Roman"/>
          <w:sz w:val="22"/>
          <w:szCs w:val="22"/>
        </w:rPr>
        <w:t xml:space="preserve"> by class time. In-class assignments cannot be made up for credit if you are absent. </w:t>
      </w:r>
      <w:r w:rsidR="009E638D" w:rsidRPr="002F0096">
        <w:rPr>
          <w:rFonts w:ascii="Times New Roman" w:hAnsi="Times New Roman" w:cs="Times New Roman"/>
          <w:b/>
          <w:sz w:val="22"/>
          <w:szCs w:val="22"/>
        </w:rPr>
        <w:t>Please see me</w:t>
      </w:r>
      <w:r w:rsidR="00E462E3" w:rsidRPr="002F0096">
        <w:rPr>
          <w:rFonts w:ascii="Times New Roman" w:hAnsi="Times New Roman" w:cs="Times New Roman"/>
          <w:b/>
          <w:sz w:val="22"/>
          <w:szCs w:val="22"/>
        </w:rPr>
        <w:t xml:space="preserve"> if you are having any difficulty completing an assignment before it becomes late and affects your grade.</w:t>
      </w:r>
    </w:p>
    <w:p w14:paraId="7ADBF5CC" w14:textId="77777777" w:rsidR="00E462E3" w:rsidRPr="002F0096" w:rsidRDefault="00E462E3" w:rsidP="00E462E3">
      <w:pPr>
        <w:rPr>
          <w:rFonts w:ascii="Times New Roman" w:hAnsi="Times New Roman" w:cs="Times New Roman"/>
          <w:b/>
          <w:sz w:val="22"/>
          <w:szCs w:val="22"/>
        </w:rPr>
      </w:pPr>
      <w:r w:rsidRPr="002F0096">
        <w:rPr>
          <w:rFonts w:ascii="Times New Roman" w:hAnsi="Times New Roman" w:cs="Times New Roman"/>
          <w:b/>
          <w:sz w:val="22"/>
          <w:szCs w:val="22"/>
        </w:rPr>
        <w:t xml:space="preserve"> </w:t>
      </w:r>
    </w:p>
    <w:p w14:paraId="63718500" w14:textId="1DAFB1DD" w:rsidR="00E462E3" w:rsidRPr="002F0096" w:rsidRDefault="00E462E3" w:rsidP="00E462E3">
      <w:pPr>
        <w:rPr>
          <w:rFonts w:ascii="Times New Roman" w:hAnsi="Times New Roman" w:cs="Times New Roman"/>
          <w:sz w:val="22"/>
          <w:szCs w:val="22"/>
        </w:rPr>
      </w:pPr>
      <w:r w:rsidRPr="002F0096">
        <w:rPr>
          <w:rFonts w:ascii="Times New Roman" w:hAnsi="Times New Roman" w:cs="Times New Roman"/>
          <w:sz w:val="22"/>
          <w:szCs w:val="22"/>
        </w:rPr>
        <w:t xml:space="preserve">In case of a major extenuating emergency, notify </w:t>
      </w:r>
      <w:r w:rsidR="009E638D" w:rsidRPr="002F0096">
        <w:rPr>
          <w:rFonts w:ascii="Times New Roman" w:hAnsi="Times New Roman" w:cs="Times New Roman"/>
          <w:sz w:val="22"/>
          <w:szCs w:val="22"/>
        </w:rPr>
        <w:t xml:space="preserve">me </w:t>
      </w:r>
      <w:r w:rsidRPr="002F0096">
        <w:rPr>
          <w:rFonts w:ascii="Times New Roman" w:hAnsi="Times New Roman" w:cs="Times New Roman"/>
          <w:sz w:val="22"/>
          <w:szCs w:val="22"/>
        </w:rPr>
        <w:t xml:space="preserve">immediately. In case of a </w:t>
      </w:r>
      <w:r w:rsidRPr="002F0096">
        <w:rPr>
          <w:rFonts w:ascii="Times New Roman" w:hAnsi="Times New Roman" w:cs="Times New Roman"/>
          <w:b/>
          <w:i/>
          <w:sz w:val="22"/>
          <w:szCs w:val="22"/>
        </w:rPr>
        <w:t>valid</w:t>
      </w:r>
      <w:r w:rsidRPr="002F0096">
        <w:rPr>
          <w:rFonts w:ascii="Times New Roman" w:hAnsi="Times New Roman" w:cs="Times New Roman"/>
          <w:sz w:val="22"/>
          <w:szCs w:val="22"/>
        </w:rPr>
        <w:t xml:space="preserve">, </w:t>
      </w:r>
      <w:r w:rsidRPr="002F0096">
        <w:rPr>
          <w:rFonts w:ascii="Times New Roman" w:hAnsi="Times New Roman" w:cs="Times New Roman"/>
          <w:b/>
          <w:i/>
          <w:sz w:val="22"/>
          <w:szCs w:val="22"/>
        </w:rPr>
        <w:t>documented</w:t>
      </w:r>
      <w:r w:rsidRPr="002F0096">
        <w:rPr>
          <w:rFonts w:ascii="Times New Roman" w:hAnsi="Times New Roman" w:cs="Times New Roman"/>
          <w:sz w:val="22"/>
          <w:szCs w:val="22"/>
        </w:rPr>
        <w:t xml:space="preserve"> </w:t>
      </w:r>
      <w:r w:rsidRPr="002F0096">
        <w:rPr>
          <w:rFonts w:ascii="Times New Roman" w:hAnsi="Times New Roman" w:cs="Times New Roman"/>
          <w:b/>
          <w:i/>
          <w:sz w:val="22"/>
          <w:szCs w:val="22"/>
        </w:rPr>
        <w:t>emergency</w:t>
      </w:r>
      <w:r w:rsidRPr="002F0096">
        <w:rPr>
          <w:rFonts w:ascii="Times New Roman" w:hAnsi="Times New Roman" w:cs="Times New Roman"/>
          <w:sz w:val="22"/>
          <w:szCs w:val="22"/>
        </w:rPr>
        <w:t>, absences can be excused and deadlines for major assignments (exams, essays, annotated bibliography) can be extended. If you have any questions or doubts as to the nature of your absence and its ability to</w:t>
      </w:r>
      <w:r w:rsidR="009E638D" w:rsidRPr="002F0096">
        <w:rPr>
          <w:rFonts w:ascii="Times New Roman" w:hAnsi="Times New Roman" w:cs="Times New Roman"/>
          <w:sz w:val="22"/>
          <w:szCs w:val="22"/>
        </w:rPr>
        <w:t xml:space="preserve"> be excused, email me as soon as possible. I am much better equipped to </w:t>
      </w:r>
      <w:r w:rsidRPr="002F0096">
        <w:rPr>
          <w:rFonts w:ascii="Times New Roman" w:hAnsi="Times New Roman" w:cs="Times New Roman"/>
          <w:sz w:val="22"/>
          <w:szCs w:val="22"/>
        </w:rPr>
        <w:t>accommodate an absence with advance noti</w:t>
      </w:r>
      <w:r w:rsidR="009E638D" w:rsidRPr="002F0096">
        <w:rPr>
          <w:rFonts w:ascii="Times New Roman" w:hAnsi="Times New Roman" w:cs="Times New Roman"/>
          <w:sz w:val="22"/>
          <w:szCs w:val="22"/>
        </w:rPr>
        <w:t xml:space="preserve">ce. Ultimately, I reserve the right </w:t>
      </w:r>
      <w:r w:rsidRPr="002F0096">
        <w:rPr>
          <w:rFonts w:ascii="Times New Roman" w:hAnsi="Times New Roman" w:cs="Times New Roman"/>
          <w:sz w:val="22"/>
          <w:szCs w:val="22"/>
        </w:rPr>
        <w:t>to excuse (or not excuse) absences for circumstances that are not already outlined on GSU’s Lower Division Studies Attendance Policy on at www.english.gsu.edu/~lds.</w:t>
      </w:r>
    </w:p>
    <w:p w14:paraId="63A581B8" w14:textId="77777777" w:rsidR="00E96026" w:rsidRPr="002F0096" w:rsidRDefault="00E96026" w:rsidP="00E462E3">
      <w:pPr>
        <w:spacing w:before="300" w:after="200"/>
        <w:rPr>
          <w:rFonts w:ascii="Times New Roman" w:hAnsi="Times New Roman" w:cs="Times New Roman"/>
          <w:b/>
          <w:smallCaps/>
          <w:sz w:val="22"/>
          <w:szCs w:val="22"/>
        </w:rPr>
      </w:pPr>
    </w:p>
    <w:p w14:paraId="15082E70" w14:textId="77777777" w:rsidR="00E462E3" w:rsidRPr="002F0096" w:rsidRDefault="00E462E3" w:rsidP="00E462E3">
      <w:pPr>
        <w:spacing w:before="300" w:after="200"/>
        <w:rPr>
          <w:rFonts w:ascii="Times New Roman" w:hAnsi="Times New Roman" w:cs="Times New Roman"/>
          <w:b/>
          <w:sz w:val="22"/>
          <w:szCs w:val="22"/>
        </w:rPr>
      </w:pPr>
      <w:r w:rsidRPr="002F0096">
        <w:rPr>
          <w:rFonts w:ascii="Times New Roman" w:hAnsi="Times New Roman" w:cs="Times New Roman"/>
          <w:b/>
          <w:smallCaps/>
          <w:sz w:val="22"/>
          <w:szCs w:val="22"/>
        </w:rPr>
        <w:t>Peer Review</w:t>
      </w:r>
    </w:p>
    <w:p w14:paraId="75EA4591" w14:textId="74D7C355" w:rsidR="00E462E3" w:rsidRPr="002F0096" w:rsidRDefault="00030C39" w:rsidP="00E462E3">
      <w:pPr>
        <w:spacing w:after="200"/>
        <w:rPr>
          <w:rFonts w:ascii="Times New Roman" w:hAnsi="Times New Roman" w:cs="Times New Roman"/>
          <w:sz w:val="22"/>
          <w:szCs w:val="22"/>
        </w:rPr>
      </w:pPr>
      <w:r w:rsidRPr="002F0096">
        <w:rPr>
          <w:rFonts w:ascii="Times New Roman" w:hAnsi="Times New Roman" w:cs="Times New Roman"/>
          <w:sz w:val="22"/>
          <w:szCs w:val="22"/>
        </w:rPr>
        <w:t>We will normall</w:t>
      </w:r>
      <w:r w:rsidR="004E5BB5">
        <w:rPr>
          <w:rFonts w:ascii="Times New Roman" w:hAnsi="Times New Roman" w:cs="Times New Roman"/>
          <w:sz w:val="22"/>
          <w:szCs w:val="22"/>
        </w:rPr>
        <w:t>y hold peer review on the class day</w:t>
      </w:r>
      <w:r w:rsidRPr="002F0096">
        <w:rPr>
          <w:rFonts w:ascii="Times New Roman" w:hAnsi="Times New Roman" w:cs="Times New Roman"/>
          <w:sz w:val="22"/>
          <w:szCs w:val="22"/>
        </w:rPr>
        <w:t xml:space="preserve"> before an essay is due. During these workshops, you will </w:t>
      </w:r>
      <w:r w:rsidR="00E462E3" w:rsidRPr="002F0096">
        <w:rPr>
          <w:rFonts w:ascii="Times New Roman" w:hAnsi="Times New Roman" w:cs="Times New Roman"/>
          <w:sz w:val="22"/>
          <w:szCs w:val="22"/>
        </w:rPr>
        <w:t xml:space="preserve">read each other’s work.  In addition, you will have the opportunity to discuss </w:t>
      </w:r>
      <w:r w:rsidRPr="002F0096">
        <w:rPr>
          <w:rFonts w:ascii="Times New Roman" w:hAnsi="Times New Roman" w:cs="Times New Roman"/>
          <w:sz w:val="22"/>
          <w:szCs w:val="22"/>
        </w:rPr>
        <w:t xml:space="preserve">with me </w:t>
      </w:r>
      <w:r w:rsidR="00E462E3" w:rsidRPr="002F0096">
        <w:rPr>
          <w:rFonts w:ascii="Times New Roman" w:hAnsi="Times New Roman" w:cs="Times New Roman"/>
          <w:sz w:val="22"/>
          <w:szCs w:val="22"/>
        </w:rPr>
        <w:t xml:space="preserve">with any questions or concerns you have about your essay.  </w:t>
      </w:r>
      <w:r w:rsidRPr="002F0096">
        <w:rPr>
          <w:rFonts w:ascii="Times New Roman" w:hAnsi="Times New Roman" w:cs="Times New Roman"/>
          <w:sz w:val="22"/>
          <w:szCs w:val="22"/>
        </w:rPr>
        <w:t xml:space="preserve">I will also give you feedback. </w:t>
      </w:r>
      <w:r w:rsidR="00E462E3" w:rsidRPr="002F0096">
        <w:rPr>
          <w:rFonts w:ascii="Times New Roman" w:hAnsi="Times New Roman" w:cs="Times New Roman"/>
          <w:b/>
          <w:sz w:val="22"/>
          <w:szCs w:val="22"/>
        </w:rPr>
        <w:t xml:space="preserve">You are required to bring a </w:t>
      </w:r>
      <w:r w:rsidRPr="002F0096">
        <w:rPr>
          <w:rFonts w:ascii="Times New Roman" w:hAnsi="Times New Roman" w:cs="Times New Roman"/>
          <w:b/>
          <w:sz w:val="22"/>
          <w:szCs w:val="22"/>
        </w:rPr>
        <w:t xml:space="preserve">hardcopy </w:t>
      </w:r>
      <w:r w:rsidR="00E462E3" w:rsidRPr="002F0096">
        <w:rPr>
          <w:rFonts w:ascii="Times New Roman" w:hAnsi="Times New Roman" w:cs="Times New Roman"/>
          <w:b/>
          <w:sz w:val="22"/>
          <w:szCs w:val="22"/>
        </w:rPr>
        <w:t>draft of your essay to participate in all peer review activities</w:t>
      </w:r>
      <w:r w:rsidR="00E462E3" w:rsidRPr="002F0096">
        <w:rPr>
          <w:rFonts w:ascii="Times New Roman" w:hAnsi="Times New Roman" w:cs="Times New Roman"/>
          <w:sz w:val="22"/>
          <w:szCs w:val="22"/>
        </w:rPr>
        <w:t>.</w:t>
      </w:r>
      <w:r w:rsidRPr="002F0096">
        <w:rPr>
          <w:rFonts w:ascii="Times New Roman" w:hAnsi="Times New Roman" w:cs="Times New Roman"/>
          <w:sz w:val="22"/>
          <w:szCs w:val="22"/>
        </w:rPr>
        <w:t xml:space="preserve"> These workshops are invaluable, for they help you revise your essay and get feedback, ensuring a higher grade.</w:t>
      </w:r>
      <w:r w:rsidR="004E5BB5">
        <w:rPr>
          <w:rFonts w:ascii="Times New Roman" w:hAnsi="Times New Roman" w:cs="Times New Roman"/>
          <w:sz w:val="22"/>
          <w:szCs w:val="22"/>
        </w:rPr>
        <w:t xml:space="preserve"> </w:t>
      </w:r>
    </w:p>
    <w:p w14:paraId="377BC56F" w14:textId="77777777" w:rsidR="00E462E3" w:rsidRPr="002F0096" w:rsidRDefault="00E462E3" w:rsidP="00E462E3">
      <w:pPr>
        <w:spacing w:after="200"/>
        <w:rPr>
          <w:rFonts w:ascii="Times New Roman" w:hAnsi="Times New Roman" w:cs="Times New Roman"/>
          <w:b/>
          <w:sz w:val="22"/>
          <w:szCs w:val="22"/>
        </w:rPr>
      </w:pPr>
      <w:r w:rsidRPr="002F0096">
        <w:rPr>
          <w:rFonts w:ascii="Times New Roman" w:hAnsi="Times New Roman" w:cs="Times New Roman"/>
          <w:b/>
          <w:smallCaps/>
          <w:sz w:val="22"/>
          <w:szCs w:val="22"/>
        </w:rPr>
        <w:t>Writing Studio</w:t>
      </w:r>
    </w:p>
    <w:p w14:paraId="2252139C" w14:textId="77777777" w:rsidR="00E462E3" w:rsidRPr="002F0096" w:rsidRDefault="00E462E3" w:rsidP="00E462E3">
      <w:pPr>
        <w:spacing w:after="200"/>
        <w:rPr>
          <w:rFonts w:ascii="Times New Roman" w:hAnsi="Times New Roman" w:cs="Times New Roman"/>
          <w:sz w:val="22"/>
          <w:szCs w:val="22"/>
        </w:rPr>
      </w:pPr>
      <w:r w:rsidRPr="002F0096">
        <w:rPr>
          <w:rFonts w:ascii="Times New Roman" w:hAnsi="Times New Roman" w:cs="Times New Roman"/>
          <w:sz w:val="22"/>
          <w:szCs w:val="22"/>
        </w:rPr>
        <w:t xml:space="preserve">The purpose of the Writing Studio is to enhance the writing instruction by providing undergraduate and graduate students with an experienced reader who engages them in conversation about their writing assignments and ideas, and familiarizes them with audience expectations and academic genre conventions.  They focus on the rhetorical aspects of texts, and provide one-on-one, student-centered teaching that corresponds to each writer’s composing process. Although they are not a line-editing or proofreading service, the Writing Studio is happy to discuss grammar concerns with students from a holistic perspective. Tutors will be alert listeners and will ask questions, and will not judge or evaluate the work in progress. The Writing Studio offers 30 minute sessions (for undergraduate students) and 60 minute sessions (for graduate students) for face-to-face tutoring.  Online tutoring is also available; contact the Studio for information.  In addition, the GSU Writing Studio will sponsor workshops, led by faculty and staff, on various topics dealing with academic writing. Please visit the Writing Studio in Room 2420 of 25 Park Place or at </w:t>
      </w:r>
      <w:hyperlink r:id="rId13" w:history="1">
        <w:r w:rsidRPr="002F0096">
          <w:rPr>
            <w:rStyle w:val="Hyperlink"/>
            <w:rFonts w:ascii="Times New Roman" w:hAnsi="Times New Roman" w:cs="Times New Roman"/>
            <w:sz w:val="22"/>
            <w:szCs w:val="22"/>
          </w:rPr>
          <w:t>www.writingstudio.gsu.edu</w:t>
        </w:r>
      </w:hyperlink>
      <w:r w:rsidRPr="002F0096">
        <w:rPr>
          <w:rFonts w:ascii="Times New Roman" w:hAnsi="Times New Roman" w:cs="Times New Roman"/>
          <w:sz w:val="22"/>
          <w:szCs w:val="22"/>
        </w:rPr>
        <w:t xml:space="preserve"> for more information. </w:t>
      </w:r>
    </w:p>
    <w:p w14:paraId="41C70ACF" w14:textId="77777777" w:rsidR="00E462E3" w:rsidRPr="002F0096" w:rsidRDefault="00E462E3" w:rsidP="00E462E3">
      <w:pPr>
        <w:spacing w:after="200"/>
        <w:rPr>
          <w:rFonts w:ascii="Times New Roman" w:hAnsi="Times New Roman" w:cs="Times New Roman"/>
          <w:b/>
          <w:sz w:val="22"/>
          <w:szCs w:val="22"/>
        </w:rPr>
      </w:pPr>
      <w:r w:rsidRPr="002F0096">
        <w:rPr>
          <w:rFonts w:ascii="Times New Roman" w:hAnsi="Times New Roman" w:cs="Times New Roman"/>
          <w:b/>
          <w:smallCaps/>
          <w:sz w:val="22"/>
          <w:szCs w:val="22"/>
        </w:rPr>
        <w:t>Online Evaluation of Instructor</w:t>
      </w:r>
    </w:p>
    <w:p w14:paraId="0BF67773" w14:textId="77777777" w:rsidR="00E462E3" w:rsidRPr="002F0096" w:rsidRDefault="00E462E3" w:rsidP="00E462E3">
      <w:pPr>
        <w:spacing w:after="200"/>
        <w:rPr>
          <w:rFonts w:ascii="Times New Roman" w:hAnsi="Times New Roman" w:cs="Times New Roman"/>
          <w:sz w:val="22"/>
          <w:szCs w:val="22"/>
        </w:rPr>
      </w:pPr>
      <w:r w:rsidRPr="002F0096">
        <w:rPr>
          <w:rFonts w:ascii="Times New Roman" w:hAnsi="Times New Roman" w:cs="Times New Roman"/>
          <w:sz w:val="22"/>
          <w:szCs w:val="22"/>
        </w:rPr>
        <w:t>Your constructive assessment of this course plays an indispensable role in shaping education at Georgia State. Upon completing the course, please take time to fill out the online course evaluation.</w:t>
      </w:r>
    </w:p>
    <w:p w14:paraId="6783E923" w14:textId="77777777" w:rsidR="00511857" w:rsidRPr="002F0096" w:rsidRDefault="00511857" w:rsidP="00511857">
      <w:pPr>
        <w:spacing w:after="200"/>
        <w:rPr>
          <w:rFonts w:ascii="Times New Roman" w:hAnsi="Times New Roman" w:cs="Times New Roman"/>
          <w:sz w:val="22"/>
          <w:szCs w:val="22"/>
        </w:rPr>
      </w:pPr>
      <w:r w:rsidRPr="002F0096">
        <w:rPr>
          <w:rFonts w:ascii="Times New Roman" w:hAnsi="Times New Roman" w:cs="Times New Roman"/>
          <w:b/>
          <w:smallCaps/>
          <w:sz w:val="22"/>
          <w:szCs w:val="22"/>
        </w:rPr>
        <w:t>Grading and Evaluation</w:t>
      </w:r>
    </w:p>
    <w:p w14:paraId="4A93D156" w14:textId="77777777" w:rsidR="00511857" w:rsidRPr="002F0096" w:rsidRDefault="00511857" w:rsidP="00511857">
      <w:pPr>
        <w:rPr>
          <w:rFonts w:ascii="Times New Roman" w:hAnsi="Times New Roman" w:cs="Times New Roman"/>
          <w:sz w:val="22"/>
          <w:szCs w:val="22"/>
        </w:rPr>
      </w:pPr>
      <w:r w:rsidRPr="002F0096">
        <w:rPr>
          <w:rFonts w:ascii="Times New Roman" w:hAnsi="Times New Roman" w:cs="Times New Roman"/>
          <w:smallCaps/>
          <w:sz w:val="22"/>
          <w:szCs w:val="22"/>
        </w:rPr>
        <w:t>Grading</w:t>
      </w:r>
    </w:p>
    <w:tbl>
      <w:tblPr>
        <w:tblW w:w="9360"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20"/>
        <w:gridCol w:w="1905"/>
        <w:gridCol w:w="2775"/>
        <w:gridCol w:w="2760"/>
      </w:tblGrid>
      <w:tr w:rsidR="00511857" w:rsidRPr="002F0096" w14:paraId="754FB8C4" w14:textId="77777777" w:rsidTr="00E379E9">
        <w:tc>
          <w:tcPr>
            <w:tcW w:w="1920" w:type="dxa"/>
            <w:tcMar>
              <w:top w:w="36" w:type="dxa"/>
              <w:left w:w="36" w:type="dxa"/>
              <w:bottom w:w="36" w:type="dxa"/>
              <w:right w:w="36" w:type="dxa"/>
            </w:tcMar>
          </w:tcPr>
          <w:p w14:paraId="23D2A01E"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b/>
                <w:i/>
                <w:sz w:val="22"/>
                <w:szCs w:val="22"/>
              </w:rPr>
              <w:lastRenderedPageBreak/>
              <w:t>Superior</w:t>
            </w:r>
          </w:p>
        </w:tc>
        <w:tc>
          <w:tcPr>
            <w:tcW w:w="1905" w:type="dxa"/>
            <w:tcMar>
              <w:top w:w="36" w:type="dxa"/>
              <w:left w:w="36" w:type="dxa"/>
              <w:bottom w:w="36" w:type="dxa"/>
              <w:right w:w="36" w:type="dxa"/>
            </w:tcMar>
          </w:tcPr>
          <w:p w14:paraId="62556A80"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b/>
                <w:i/>
                <w:sz w:val="22"/>
                <w:szCs w:val="22"/>
              </w:rPr>
              <w:t>Satisfactory</w:t>
            </w:r>
          </w:p>
        </w:tc>
        <w:tc>
          <w:tcPr>
            <w:tcW w:w="2775" w:type="dxa"/>
            <w:tcMar>
              <w:top w:w="36" w:type="dxa"/>
              <w:left w:w="36" w:type="dxa"/>
              <w:bottom w:w="36" w:type="dxa"/>
              <w:right w:w="36" w:type="dxa"/>
            </w:tcMar>
          </w:tcPr>
          <w:p w14:paraId="01E394E8"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b/>
                <w:i/>
                <w:sz w:val="22"/>
                <w:szCs w:val="22"/>
              </w:rPr>
              <w:t>Needs Improvement</w:t>
            </w:r>
          </w:p>
        </w:tc>
        <w:tc>
          <w:tcPr>
            <w:tcW w:w="2760" w:type="dxa"/>
            <w:shd w:val="clear" w:color="auto" w:fill="D9D9D9"/>
            <w:tcMar>
              <w:top w:w="36" w:type="dxa"/>
              <w:left w:w="36" w:type="dxa"/>
              <w:bottom w:w="36" w:type="dxa"/>
              <w:right w:w="36" w:type="dxa"/>
            </w:tcMar>
          </w:tcPr>
          <w:p w14:paraId="12D44B0C"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b/>
                <w:i/>
                <w:sz w:val="22"/>
                <w:szCs w:val="22"/>
                <w:shd w:val="clear" w:color="auto" w:fill="D9D9D9"/>
              </w:rPr>
              <w:t>Failing</w:t>
            </w:r>
          </w:p>
        </w:tc>
      </w:tr>
      <w:tr w:rsidR="00511857" w:rsidRPr="002F0096" w14:paraId="1E4FF272" w14:textId="77777777" w:rsidTr="00E379E9">
        <w:tc>
          <w:tcPr>
            <w:tcW w:w="1920" w:type="dxa"/>
            <w:tcMar>
              <w:top w:w="36" w:type="dxa"/>
              <w:left w:w="36" w:type="dxa"/>
              <w:bottom w:w="36" w:type="dxa"/>
              <w:right w:w="36" w:type="dxa"/>
            </w:tcMar>
          </w:tcPr>
          <w:p w14:paraId="0E702AE5" w14:textId="6AA108D0" w:rsidR="00511857" w:rsidRPr="002F0096" w:rsidRDefault="0034485A"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100 to 98 = A+</w:t>
            </w:r>
          </w:p>
        </w:tc>
        <w:tc>
          <w:tcPr>
            <w:tcW w:w="1905" w:type="dxa"/>
            <w:tcMar>
              <w:top w:w="36" w:type="dxa"/>
              <w:left w:w="36" w:type="dxa"/>
              <w:bottom w:w="36" w:type="dxa"/>
              <w:right w:w="36" w:type="dxa"/>
            </w:tcMar>
          </w:tcPr>
          <w:p w14:paraId="002A580E"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89 to 88 = B+</w:t>
            </w:r>
          </w:p>
        </w:tc>
        <w:tc>
          <w:tcPr>
            <w:tcW w:w="2775" w:type="dxa"/>
            <w:tcMar>
              <w:top w:w="36" w:type="dxa"/>
              <w:left w:w="36" w:type="dxa"/>
              <w:bottom w:w="36" w:type="dxa"/>
              <w:right w:w="36" w:type="dxa"/>
            </w:tcMar>
          </w:tcPr>
          <w:p w14:paraId="7380C1C9"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79 to 78 = C+</w:t>
            </w:r>
          </w:p>
        </w:tc>
        <w:tc>
          <w:tcPr>
            <w:tcW w:w="2760" w:type="dxa"/>
            <w:shd w:val="clear" w:color="auto" w:fill="D9D9D9"/>
            <w:tcMar>
              <w:top w:w="36" w:type="dxa"/>
              <w:left w:w="36" w:type="dxa"/>
              <w:bottom w:w="36" w:type="dxa"/>
              <w:right w:w="36" w:type="dxa"/>
            </w:tcMar>
          </w:tcPr>
          <w:p w14:paraId="2D973EC6"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shd w:val="clear" w:color="auto" w:fill="D9D9D9"/>
              </w:rPr>
              <w:t>69 to 60 = D</w:t>
            </w:r>
          </w:p>
        </w:tc>
      </w:tr>
      <w:tr w:rsidR="00511857" w:rsidRPr="002F0096" w14:paraId="124399E6" w14:textId="77777777" w:rsidTr="00E379E9">
        <w:tc>
          <w:tcPr>
            <w:tcW w:w="1920" w:type="dxa"/>
            <w:tcMar>
              <w:top w:w="36" w:type="dxa"/>
              <w:left w:w="36" w:type="dxa"/>
              <w:bottom w:w="36" w:type="dxa"/>
              <w:right w:w="36" w:type="dxa"/>
            </w:tcMar>
          </w:tcPr>
          <w:p w14:paraId="7C14C1F2" w14:textId="3D095621" w:rsidR="00511857" w:rsidRPr="002F0096" w:rsidRDefault="0034485A"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97 to 93 = A</w:t>
            </w:r>
          </w:p>
        </w:tc>
        <w:tc>
          <w:tcPr>
            <w:tcW w:w="1905" w:type="dxa"/>
            <w:tcMar>
              <w:top w:w="36" w:type="dxa"/>
              <w:left w:w="36" w:type="dxa"/>
              <w:bottom w:w="36" w:type="dxa"/>
              <w:right w:w="36" w:type="dxa"/>
            </w:tcMar>
          </w:tcPr>
          <w:p w14:paraId="43616C81"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87 to 83 = B</w:t>
            </w:r>
          </w:p>
        </w:tc>
        <w:tc>
          <w:tcPr>
            <w:tcW w:w="2775" w:type="dxa"/>
            <w:tcMar>
              <w:top w:w="36" w:type="dxa"/>
              <w:left w:w="36" w:type="dxa"/>
              <w:bottom w:w="36" w:type="dxa"/>
              <w:right w:w="36" w:type="dxa"/>
            </w:tcMar>
          </w:tcPr>
          <w:p w14:paraId="0B8C79FE"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77 to 70 = C</w:t>
            </w:r>
          </w:p>
        </w:tc>
        <w:tc>
          <w:tcPr>
            <w:tcW w:w="2760" w:type="dxa"/>
            <w:shd w:val="clear" w:color="auto" w:fill="D9D9D9"/>
            <w:tcMar>
              <w:top w:w="36" w:type="dxa"/>
              <w:left w:w="36" w:type="dxa"/>
              <w:bottom w:w="36" w:type="dxa"/>
              <w:right w:w="36" w:type="dxa"/>
            </w:tcMar>
          </w:tcPr>
          <w:p w14:paraId="2730B2AF"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shd w:val="clear" w:color="auto" w:fill="D9D9D9"/>
              </w:rPr>
              <w:t>Below 60 = F</w:t>
            </w:r>
          </w:p>
        </w:tc>
      </w:tr>
      <w:tr w:rsidR="00511857" w:rsidRPr="002F0096" w14:paraId="1FE0467D" w14:textId="77777777" w:rsidTr="00E379E9">
        <w:tc>
          <w:tcPr>
            <w:tcW w:w="1920" w:type="dxa"/>
            <w:tcMar>
              <w:top w:w="36" w:type="dxa"/>
              <w:left w:w="36" w:type="dxa"/>
              <w:bottom w:w="36" w:type="dxa"/>
              <w:right w:w="36" w:type="dxa"/>
            </w:tcMar>
          </w:tcPr>
          <w:p w14:paraId="4673DA7B" w14:textId="67F7573E" w:rsidR="00511857" w:rsidRPr="002F0096" w:rsidRDefault="0034485A"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92 to 90 = A-</w:t>
            </w:r>
          </w:p>
        </w:tc>
        <w:tc>
          <w:tcPr>
            <w:tcW w:w="1905" w:type="dxa"/>
            <w:tcMar>
              <w:top w:w="36" w:type="dxa"/>
              <w:left w:w="36" w:type="dxa"/>
              <w:bottom w:w="36" w:type="dxa"/>
              <w:right w:w="36" w:type="dxa"/>
            </w:tcMar>
          </w:tcPr>
          <w:p w14:paraId="659176ED"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82 to 80 = B-</w:t>
            </w:r>
          </w:p>
        </w:tc>
        <w:tc>
          <w:tcPr>
            <w:tcW w:w="2775" w:type="dxa"/>
            <w:tcMar>
              <w:top w:w="36" w:type="dxa"/>
              <w:left w:w="36" w:type="dxa"/>
              <w:bottom w:w="36" w:type="dxa"/>
              <w:right w:w="36" w:type="dxa"/>
            </w:tcMar>
          </w:tcPr>
          <w:p w14:paraId="188C3E90"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rPr>
              <w:t xml:space="preserve"> </w:t>
            </w:r>
          </w:p>
        </w:tc>
        <w:tc>
          <w:tcPr>
            <w:tcW w:w="2760" w:type="dxa"/>
            <w:shd w:val="clear" w:color="auto" w:fill="D9D9D9"/>
            <w:tcMar>
              <w:top w:w="36" w:type="dxa"/>
              <w:left w:w="36" w:type="dxa"/>
              <w:bottom w:w="36" w:type="dxa"/>
              <w:right w:w="36" w:type="dxa"/>
            </w:tcMar>
          </w:tcPr>
          <w:p w14:paraId="5748D355" w14:textId="77777777" w:rsidR="00511857" w:rsidRPr="002F0096" w:rsidRDefault="00511857" w:rsidP="00E379E9">
            <w:pPr>
              <w:ind w:left="120" w:right="120"/>
              <w:rPr>
                <w:rFonts w:ascii="Times New Roman" w:hAnsi="Times New Roman" w:cs="Times New Roman"/>
                <w:sz w:val="22"/>
                <w:szCs w:val="22"/>
              </w:rPr>
            </w:pPr>
            <w:r w:rsidRPr="002F0096">
              <w:rPr>
                <w:rFonts w:ascii="Times New Roman" w:hAnsi="Times New Roman" w:cs="Times New Roman"/>
                <w:i/>
                <w:sz w:val="22"/>
                <w:szCs w:val="22"/>
                <w:shd w:val="clear" w:color="auto" w:fill="D9D9D9"/>
              </w:rPr>
              <w:t xml:space="preserve"> </w:t>
            </w:r>
          </w:p>
        </w:tc>
      </w:tr>
    </w:tbl>
    <w:p w14:paraId="301BCE6A" w14:textId="77777777" w:rsidR="0034485A" w:rsidRPr="002F0096" w:rsidRDefault="0034485A" w:rsidP="0034485A">
      <w:pPr>
        <w:ind w:right="-48"/>
        <w:rPr>
          <w:b/>
          <w:sz w:val="22"/>
          <w:szCs w:val="22"/>
        </w:rPr>
      </w:pPr>
    </w:p>
    <w:p w14:paraId="6331E563" w14:textId="344C7550" w:rsidR="0034485A" w:rsidRPr="002F0096" w:rsidRDefault="0034485A" w:rsidP="0034485A">
      <w:pPr>
        <w:ind w:right="-48"/>
        <w:rPr>
          <w:rFonts w:ascii="Times New Roman" w:hAnsi="Times New Roman" w:cs="Times New Roman"/>
          <w:b/>
          <w:sz w:val="22"/>
          <w:szCs w:val="22"/>
        </w:rPr>
      </w:pPr>
      <w:r w:rsidRPr="002F0096">
        <w:rPr>
          <w:rFonts w:ascii="Times New Roman" w:hAnsi="Times New Roman" w:cs="Times New Roman"/>
          <w:b/>
          <w:sz w:val="22"/>
          <w:szCs w:val="22"/>
        </w:rPr>
        <w:t>ASSESSMENT CRITERIA FOR A+</w:t>
      </w:r>
    </w:p>
    <w:p w14:paraId="0C39FDBB" w14:textId="77777777" w:rsidR="0034485A" w:rsidRPr="002F0096" w:rsidRDefault="0034485A" w:rsidP="0034485A">
      <w:pPr>
        <w:ind w:right="-48"/>
        <w:rPr>
          <w:rFonts w:ascii="Times New Roman" w:hAnsi="Times New Roman" w:cs="Times New Roman"/>
          <w:b/>
          <w:sz w:val="22"/>
          <w:szCs w:val="22"/>
        </w:rPr>
      </w:pPr>
    </w:p>
    <w:p w14:paraId="27C79E97" w14:textId="77777777" w:rsidR="0034485A" w:rsidRPr="002F0096" w:rsidRDefault="0034485A" w:rsidP="0034485A">
      <w:pPr>
        <w:ind w:right="-48"/>
        <w:rPr>
          <w:rFonts w:ascii="Times New Roman" w:hAnsi="Times New Roman" w:cs="Times New Roman"/>
          <w:sz w:val="22"/>
          <w:szCs w:val="22"/>
        </w:rPr>
      </w:pPr>
      <w:r w:rsidRPr="002F0096">
        <w:rPr>
          <w:rFonts w:ascii="Times New Roman" w:hAnsi="Times New Roman" w:cs="Times New Roman"/>
          <w:sz w:val="22"/>
          <w:szCs w:val="22"/>
        </w:rPr>
        <w:t>Starting Fall 2017, students will be able to earn an A+ in English 1101 and 1102.  An A+ paper must meet and exceed the assessment criteria for the A.  There are two circumstances under which a student can earn an A+ on a formal paper or project assignment in these courses. 1. A+ work is writing at a higher academic level (i.e., a paper for a first-year class meeting expectations for a junior or senior level course) and 2. A+ work addresses audience expectations or writing needs beyond the course; for example, the paper has been accepted or is being reviewed for publication, serves a public or community service, or influences social or policy change in the student’s community.</w:t>
      </w:r>
    </w:p>
    <w:p w14:paraId="16DADE89" w14:textId="77777777" w:rsidR="0034485A" w:rsidRPr="002F0096" w:rsidRDefault="0034485A">
      <w:pPr>
        <w:rPr>
          <w:rFonts w:ascii="Times New Roman" w:hAnsi="Times New Roman" w:cs="Times New Roman"/>
          <w:smallCaps/>
          <w:sz w:val="22"/>
          <w:szCs w:val="22"/>
        </w:rPr>
      </w:pPr>
    </w:p>
    <w:p w14:paraId="6597EEA8" w14:textId="77777777" w:rsidR="0034485A" w:rsidRPr="002F0096" w:rsidRDefault="0034485A">
      <w:pPr>
        <w:rPr>
          <w:rFonts w:ascii="Times New Roman" w:hAnsi="Times New Roman" w:cs="Times New Roman"/>
          <w:smallCaps/>
          <w:sz w:val="22"/>
          <w:szCs w:val="22"/>
        </w:rPr>
      </w:pPr>
    </w:p>
    <w:p w14:paraId="5FB12EFB" w14:textId="77777777" w:rsidR="00912560" w:rsidRPr="002F0096" w:rsidRDefault="00FF7111">
      <w:pPr>
        <w:rPr>
          <w:rFonts w:ascii="Times New Roman" w:hAnsi="Times New Roman" w:cs="Times New Roman"/>
          <w:b/>
          <w:sz w:val="22"/>
          <w:szCs w:val="22"/>
        </w:rPr>
      </w:pPr>
      <w:r w:rsidRPr="002F0096">
        <w:rPr>
          <w:rFonts w:ascii="Times New Roman" w:hAnsi="Times New Roman" w:cs="Times New Roman"/>
          <w:b/>
          <w:smallCaps/>
          <w:sz w:val="22"/>
          <w:szCs w:val="22"/>
        </w:rPr>
        <w:t>Course Evaluation</w:t>
      </w:r>
    </w:p>
    <w:p w14:paraId="2B643797" w14:textId="77777777" w:rsidR="00912560" w:rsidRPr="002F0096" w:rsidRDefault="00912560">
      <w:pPr>
        <w:rPr>
          <w:rFonts w:ascii="Times New Roman" w:hAnsi="Times New Roman" w:cs="Times New Roman"/>
          <w:sz w:val="22"/>
          <w:szCs w:val="22"/>
        </w:rPr>
      </w:pPr>
    </w:p>
    <w:p w14:paraId="3EB55E9E" w14:textId="77777777" w:rsidR="00912560" w:rsidRPr="002F0096" w:rsidRDefault="00FF7111">
      <w:pPr>
        <w:rPr>
          <w:rFonts w:ascii="Times New Roman" w:hAnsi="Times New Roman" w:cs="Times New Roman"/>
          <w:sz w:val="22"/>
          <w:szCs w:val="22"/>
        </w:rPr>
      </w:pPr>
      <w:r w:rsidRPr="002F0096">
        <w:rPr>
          <w:rFonts w:ascii="Times New Roman" w:hAnsi="Times New Roman" w:cs="Times New Roman"/>
          <w:sz w:val="22"/>
          <w:szCs w:val="22"/>
        </w:rPr>
        <w:t>Evaluation for English 1102 will be determined by the following percentages:</w:t>
      </w:r>
    </w:p>
    <w:p w14:paraId="4EFBA72B" w14:textId="77777777" w:rsidR="00912560" w:rsidRPr="002F0096" w:rsidRDefault="00912560">
      <w:pPr>
        <w:rPr>
          <w:rFonts w:ascii="Times New Roman" w:hAnsi="Times New Roman" w:cs="Times New Roman"/>
          <w:sz w:val="22"/>
          <w:szCs w:val="22"/>
        </w:rPr>
      </w:pPr>
    </w:p>
    <w:tbl>
      <w:tblPr>
        <w:tblStyle w:val="a1"/>
        <w:tblW w:w="7665"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6555"/>
        <w:gridCol w:w="1110"/>
      </w:tblGrid>
      <w:tr w:rsidR="005C27C0" w:rsidRPr="002F0096" w14:paraId="1A90E55F" w14:textId="77777777" w:rsidTr="005C27C0">
        <w:tc>
          <w:tcPr>
            <w:tcW w:w="6555" w:type="dxa"/>
            <w:shd w:val="clear" w:color="auto" w:fill="BFBFBF"/>
            <w:tcMar>
              <w:top w:w="36" w:type="dxa"/>
              <w:left w:w="36" w:type="dxa"/>
              <w:bottom w:w="36" w:type="dxa"/>
              <w:right w:w="36" w:type="dxa"/>
            </w:tcMar>
          </w:tcPr>
          <w:p w14:paraId="2748F94F" w14:textId="77777777" w:rsidR="005C27C0" w:rsidRPr="002F0096" w:rsidRDefault="005C27C0">
            <w:pPr>
              <w:ind w:left="120" w:right="120"/>
              <w:rPr>
                <w:rFonts w:ascii="Times New Roman" w:hAnsi="Times New Roman" w:cs="Times New Roman"/>
                <w:sz w:val="22"/>
                <w:szCs w:val="22"/>
              </w:rPr>
            </w:pPr>
            <w:r w:rsidRPr="002F0096">
              <w:rPr>
                <w:rFonts w:ascii="Times New Roman" w:hAnsi="Times New Roman" w:cs="Times New Roman"/>
                <w:b/>
                <w:sz w:val="22"/>
                <w:szCs w:val="22"/>
                <w:shd w:val="clear" w:color="auto" w:fill="BFBFBF"/>
              </w:rPr>
              <w:t>Assignment</w:t>
            </w:r>
          </w:p>
        </w:tc>
        <w:tc>
          <w:tcPr>
            <w:tcW w:w="1110" w:type="dxa"/>
            <w:shd w:val="clear" w:color="auto" w:fill="BFBFBF"/>
            <w:tcMar>
              <w:top w:w="36" w:type="dxa"/>
              <w:left w:w="36" w:type="dxa"/>
              <w:bottom w:w="36" w:type="dxa"/>
              <w:right w:w="36" w:type="dxa"/>
            </w:tcMar>
          </w:tcPr>
          <w:p w14:paraId="359119A0" w14:textId="77777777" w:rsidR="005C27C0" w:rsidRPr="002F0096" w:rsidRDefault="005C27C0">
            <w:pPr>
              <w:ind w:left="120" w:right="120"/>
              <w:jc w:val="right"/>
              <w:rPr>
                <w:rFonts w:ascii="Times New Roman" w:hAnsi="Times New Roman" w:cs="Times New Roman"/>
                <w:sz w:val="22"/>
                <w:szCs w:val="22"/>
              </w:rPr>
            </w:pPr>
            <w:r w:rsidRPr="002F0096">
              <w:rPr>
                <w:rFonts w:ascii="Times New Roman" w:hAnsi="Times New Roman" w:cs="Times New Roman"/>
                <w:b/>
                <w:sz w:val="22"/>
                <w:szCs w:val="22"/>
                <w:shd w:val="clear" w:color="auto" w:fill="BFBFBF"/>
              </w:rPr>
              <w:t>Weight</w:t>
            </w:r>
          </w:p>
        </w:tc>
      </w:tr>
      <w:tr w:rsidR="005C27C0" w:rsidRPr="002F0096" w14:paraId="0A48B6B2" w14:textId="77777777" w:rsidTr="005C27C0">
        <w:tc>
          <w:tcPr>
            <w:tcW w:w="6555" w:type="dxa"/>
            <w:tcMar>
              <w:top w:w="36" w:type="dxa"/>
              <w:left w:w="36" w:type="dxa"/>
              <w:bottom w:w="36" w:type="dxa"/>
              <w:right w:w="36" w:type="dxa"/>
            </w:tcMar>
          </w:tcPr>
          <w:p w14:paraId="43BC239C" w14:textId="0CCA35AA" w:rsidR="005C27C0" w:rsidRPr="002F0096" w:rsidRDefault="00B077A1">
            <w:pPr>
              <w:ind w:left="120" w:right="120"/>
              <w:rPr>
                <w:rFonts w:ascii="Times New Roman" w:hAnsi="Times New Roman" w:cs="Times New Roman"/>
                <w:sz w:val="22"/>
                <w:szCs w:val="22"/>
              </w:rPr>
            </w:pPr>
            <w:r w:rsidRPr="002F0096">
              <w:rPr>
                <w:rFonts w:ascii="Times New Roman" w:hAnsi="Times New Roman" w:cs="Times New Roman"/>
                <w:b/>
                <w:sz w:val="22"/>
                <w:szCs w:val="22"/>
              </w:rPr>
              <w:t xml:space="preserve">Response Essays </w:t>
            </w:r>
            <w:r w:rsidR="004E5BB5">
              <w:rPr>
                <w:rFonts w:ascii="Times New Roman" w:hAnsi="Times New Roman" w:cs="Times New Roman"/>
                <w:sz w:val="22"/>
                <w:szCs w:val="22"/>
              </w:rPr>
              <w:t>(2</w:t>
            </w:r>
            <w:r w:rsidRPr="002F0096">
              <w:rPr>
                <w:rFonts w:ascii="Times New Roman" w:hAnsi="Times New Roman" w:cs="Times New Roman"/>
                <w:sz w:val="22"/>
                <w:szCs w:val="22"/>
              </w:rPr>
              <w:t xml:space="preserve"> pages)</w:t>
            </w:r>
          </w:p>
        </w:tc>
        <w:tc>
          <w:tcPr>
            <w:tcW w:w="1110" w:type="dxa"/>
            <w:tcMar>
              <w:top w:w="36" w:type="dxa"/>
              <w:left w:w="36" w:type="dxa"/>
              <w:bottom w:w="36" w:type="dxa"/>
              <w:right w:w="36" w:type="dxa"/>
            </w:tcMar>
          </w:tcPr>
          <w:p w14:paraId="23AEF70F" w14:textId="2FEF8590" w:rsidR="005C27C0" w:rsidRPr="002F0096" w:rsidRDefault="003A4930">
            <w:pPr>
              <w:ind w:left="120" w:right="120"/>
              <w:jc w:val="right"/>
              <w:rPr>
                <w:rFonts w:ascii="Times New Roman" w:hAnsi="Times New Roman" w:cs="Times New Roman"/>
                <w:sz w:val="22"/>
                <w:szCs w:val="22"/>
              </w:rPr>
            </w:pPr>
            <w:r>
              <w:rPr>
                <w:rFonts w:ascii="Times New Roman" w:hAnsi="Times New Roman" w:cs="Times New Roman"/>
                <w:sz w:val="22"/>
                <w:szCs w:val="22"/>
              </w:rPr>
              <w:t>20</w:t>
            </w:r>
            <w:r w:rsidR="005C27C0" w:rsidRPr="002F0096">
              <w:rPr>
                <w:rFonts w:ascii="Times New Roman" w:hAnsi="Times New Roman" w:cs="Times New Roman"/>
                <w:sz w:val="22"/>
                <w:szCs w:val="22"/>
              </w:rPr>
              <w:t>%</w:t>
            </w:r>
          </w:p>
        </w:tc>
      </w:tr>
      <w:tr w:rsidR="005C27C0" w:rsidRPr="002F0096" w14:paraId="49B170F4" w14:textId="77777777" w:rsidTr="005C27C0">
        <w:tc>
          <w:tcPr>
            <w:tcW w:w="6555" w:type="dxa"/>
            <w:tcMar>
              <w:top w:w="36" w:type="dxa"/>
              <w:left w:w="36" w:type="dxa"/>
              <w:bottom w:w="36" w:type="dxa"/>
              <w:right w:w="36" w:type="dxa"/>
            </w:tcMar>
          </w:tcPr>
          <w:p w14:paraId="22957FA4" w14:textId="73CA9E43" w:rsidR="005C27C0" w:rsidRPr="004E5BB5" w:rsidRDefault="004E5BB5">
            <w:pPr>
              <w:ind w:left="120" w:right="120"/>
              <w:rPr>
                <w:rFonts w:ascii="Times New Roman" w:hAnsi="Times New Roman" w:cs="Times New Roman"/>
                <w:sz w:val="22"/>
                <w:szCs w:val="22"/>
              </w:rPr>
            </w:pPr>
            <w:r>
              <w:rPr>
                <w:rFonts w:ascii="Times New Roman" w:hAnsi="Times New Roman" w:cs="Times New Roman"/>
                <w:b/>
                <w:sz w:val="22"/>
                <w:szCs w:val="22"/>
              </w:rPr>
              <w:t xml:space="preserve">Exploring Atlanta Essay </w:t>
            </w:r>
            <w:r>
              <w:rPr>
                <w:rFonts w:ascii="Times New Roman" w:hAnsi="Times New Roman" w:cs="Times New Roman"/>
                <w:sz w:val="22"/>
                <w:szCs w:val="22"/>
              </w:rPr>
              <w:t>(2.5 pages)</w:t>
            </w:r>
          </w:p>
        </w:tc>
        <w:tc>
          <w:tcPr>
            <w:tcW w:w="1110" w:type="dxa"/>
            <w:tcMar>
              <w:top w:w="36" w:type="dxa"/>
              <w:left w:w="36" w:type="dxa"/>
              <w:bottom w:w="36" w:type="dxa"/>
              <w:right w:w="36" w:type="dxa"/>
            </w:tcMar>
          </w:tcPr>
          <w:p w14:paraId="5C4E7A29" w14:textId="4420C43F" w:rsidR="005C27C0" w:rsidRPr="002F0096" w:rsidRDefault="003A4930">
            <w:pPr>
              <w:ind w:left="120" w:right="120"/>
              <w:jc w:val="right"/>
              <w:rPr>
                <w:rFonts w:ascii="Times New Roman" w:hAnsi="Times New Roman" w:cs="Times New Roman"/>
                <w:sz w:val="22"/>
                <w:szCs w:val="22"/>
              </w:rPr>
            </w:pPr>
            <w:r>
              <w:rPr>
                <w:rFonts w:ascii="Times New Roman" w:hAnsi="Times New Roman" w:cs="Times New Roman"/>
                <w:sz w:val="22"/>
                <w:szCs w:val="22"/>
              </w:rPr>
              <w:t>20</w:t>
            </w:r>
            <w:r w:rsidR="005C27C0" w:rsidRPr="002F0096">
              <w:rPr>
                <w:rFonts w:ascii="Times New Roman" w:hAnsi="Times New Roman" w:cs="Times New Roman"/>
                <w:sz w:val="22"/>
                <w:szCs w:val="22"/>
              </w:rPr>
              <w:t>%</w:t>
            </w:r>
          </w:p>
        </w:tc>
      </w:tr>
      <w:tr w:rsidR="005C27C0" w:rsidRPr="002F0096" w14:paraId="32D96676" w14:textId="77777777" w:rsidTr="005C27C0">
        <w:tc>
          <w:tcPr>
            <w:tcW w:w="6555" w:type="dxa"/>
            <w:tcMar>
              <w:top w:w="36" w:type="dxa"/>
              <w:left w:w="36" w:type="dxa"/>
              <w:bottom w:w="36" w:type="dxa"/>
              <w:right w:w="36" w:type="dxa"/>
            </w:tcMar>
          </w:tcPr>
          <w:p w14:paraId="3747165C" w14:textId="10E9F889" w:rsidR="005C27C0" w:rsidRPr="002F0096" w:rsidRDefault="00B077A1">
            <w:pPr>
              <w:ind w:left="120" w:right="120"/>
              <w:rPr>
                <w:rFonts w:ascii="Times New Roman" w:hAnsi="Times New Roman" w:cs="Times New Roman"/>
                <w:b/>
                <w:sz w:val="22"/>
                <w:szCs w:val="22"/>
              </w:rPr>
            </w:pPr>
            <w:r w:rsidRPr="002F0096">
              <w:rPr>
                <w:rFonts w:ascii="Times New Roman" w:hAnsi="Times New Roman" w:cs="Times New Roman"/>
                <w:b/>
                <w:sz w:val="22"/>
                <w:szCs w:val="22"/>
              </w:rPr>
              <w:t>Weekly Quiz</w:t>
            </w:r>
            <w:r w:rsidR="003A4930">
              <w:rPr>
                <w:rFonts w:ascii="Times New Roman" w:hAnsi="Times New Roman" w:cs="Times New Roman"/>
                <w:b/>
                <w:sz w:val="22"/>
                <w:szCs w:val="22"/>
              </w:rPr>
              <w:t>zes</w:t>
            </w:r>
          </w:p>
        </w:tc>
        <w:tc>
          <w:tcPr>
            <w:tcW w:w="1110" w:type="dxa"/>
            <w:tcMar>
              <w:top w:w="36" w:type="dxa"/>
              <w:left w:w="36" w:type="dxa"/>
              <w:bottom w:w="36" w:type="dxa"/>
              <w:right w:w="36" w:type="dxa"/>
            </w:tcMar>
          </w:tcPr>
          <w:p w14:paraId="3D319978" w14:textId="5E6C2BFD" w:rsidR="005C27C0" w:rsidRPr="002F0096" w:rsidRDefault="003A4930">
            <w:pPr>
              <w:ind w:left="120" w:right="120"/>
              <w:jc w:val="right"/>
              <w:rPr>
                <w:rFonts w:ascii="Times New Roman" w:hAnsi="Times New Roman" w:cs="Times New Roman"/>
                <w:sz w:val="22"/>
                <w:szCs w:val="22"/>
              </w:rPr>
            </w:pPr>
            <w:r>
              <w:rPr>
                <w:rFonts w:ascii="Times New Roman" w:hAnsi="Times New Roman" w:cs="Times New Roman"/>
                <w:sz w:val="22"/>
                <w:szCs w:val="22"/>
              </w:rPr>
              <w:t>10</w:t>
            </w:r>
            <w:r w:rsidR="005C27C0" w:rsidRPr="002F0096">
              <w:rPr>
                <w:rFonts w:ascii="Times New Roman" w:hAnsi="Times New Roman" w:cs="Times New Roman"/>
                <w:sz w:val="22"/>
                <w:szCs w:val="22"/>
              </w:rPr>
              <w:t>%</w:t>
            </w:r>
          </w:p>
        </w:tc>
      </w:tr>
      <w:tr w:rsidR="005C27C0" w:rsidRPr="002F0096" w14:paraId="6E436D05" w14:textId="77777777" w:rsidTr="005C27C0">
        <w:tc>
          <w:tcPr>
            <w:tcW w:w="6555" w:type="dxa"/>
            <w:tcMar>
              <w:top w:w="36" w:type="dxa"/>
              <w:left w:w="36" w:type="dxa"/>
              <w:bottom w:w="36" w:type="dxa"/>
              <w:right w:w="36" w:type="dxa"/>
            </w:tcMar>
          </w:tcPr>
          <w:p w14:paraId="593C9CD9" w14:textId="3282DF9E" w:rsidR="00E47324" w:rsidRPr="002F0096" w:rsidRDefault="00DC30E1">
            <w:pPr>
              <w:ind w:left="120" w:right="120"/>
              <w:rPr>
                <w:rFonts w:ascii="Times New Roman" w:hAnsi="Times New Roman" w:cs="Times New Roman"/>
                <w:b/>
                <w:sz w:val="22"/>
                <w:szCs w:val="22"/>
              </w:rPr>
            </w:pPr>
            <w:r w:rsidRPr="002F0096">
              <w:rPr>
                <w:rFonts w:ascii="Times New Roman" w:hAnsi="Times New Roman" w:cs="Times New Roman"/>
                <w:b/>
                <w:sz w:val="22"/>
                <w:szCs w:val="22"/>
              </w:rPr>
              <w:t>Annotated Bibliography</w:t>
            </w:r>
            <w:r w:rsidR="003A4930">
              <w:rPr>
                <w:rFonts w:ascii="Times New Roman" w:hAnsi="Times New Roman" w:cs="Times New Roman"/>
                <w:b/>
                <w:sz w:val="22"/>
                <w:szCs w:val="22"/>
              </w:rPr>
              <w:t xml:space="preserve"> &amp; Research Proposal</w:t>
            </w:r>
          </w:p>
        </w:tc>
        <w:tc>
          <w:tcPr>
            <w:tcW w:w="1110" w:type="dxa"/>
            <w:tcMar>
              <w:top w:w="36" w:type="dxa"/>
              <w:left w:w="36" w:type="dxa"/>
              <w:bottom w:w="36" w:type="dxa"/>
              <w:right w:w="36" w:type="dxa"/>
            </w:tcMar>
          </w:tcPr>
          <w:p w14:paraId="055A24D3" w14:textId="3DC9420B" w:rsidR="005C27C0" w:rsidRPr="002F0096" w:rsidRDefault="003A4930">
            <w:pPr>
              <w:ind w:left="120" w:right="120"/>
              <w:jc w:val="right"/>
              <w:rPr>
                <w:rFonts w:ascii="Times New Roman" w:hAnsi="Times New Roman" w:cs="Times New Roman"/>
                <w:sz w:val="22"/>
                <w:szCs w:val="22"/>
              </w:rPr>
            </w:pPr>
            <w:r>
              <w:rPr>
                <w:rFonts w:ascii="Times New Roman" w:hAnsi="Times New Roman" w:cs="Times New Roman"/>
                <w:sz w:val="22"/>
                <w:szCs w:val="22"/>
              </w:rPr>
              <w:t>10</w:t>
            </w:r>
            <w:r w:rsidR="005C27C0" w:rsidRPr="002F0096">
              <w:rPr>
                <w:rFonts w:ascii="Times New Roman" w:hAnsi="Times New Roman" w:cs="Times New Roman"/>
                <w:sz w:val="22"/>
                <w:szCs w:val="22"/>
              </w:rPr>
              <w:t>%</w:t>
            </w:r>
          </w:p>
        </w:tc>
      </w:tr>
      <w:tr w:rsidR="00E47324" w:rsidRPr="002F0096" w14:paraId="32BEAE31" w14:textId="77777777" w:rsidTr="005C27C0">
        <w:tc>
          <w:tcPr>
            <w:tcW w:w="6555" w:type="dxa"/>
            <w:tcMar>
              <w:top w:w="36" w:type="dxa"/>
              <w:left w:w="36" w:type="dxa"/>
              <w:bottom w:w="36" w:type="dxa"/>
              <w:right w:w="36" w:type="dxa"/>
            </w:tcMar>
          </w:tcPr>
          <w:p w14:paraId="1A6FD096" w14:textId="582D5A74" w:rsidR="00E47324" w:rsidRPr="002F0096" w:rsidRDefault="00E47324">
            <w:pPr>
              <w:ind w:left="120" w:right="120"/>
              <w:rPr>
                <w:rFonts w:ascii="Times New Roman" w:hAnsi="Times New Roman" w:cs="Times New Roman"/>
                <w:b/>
                <w:sz w:val="22"/>
                <w:szCs w:val="22"/>
              </w:rPr>
            </w:pPr>
            <w:r w:rsidRPr="002F0096">
              <w:rPr>
                <w:rFonts w:ascii="Times New Roman" w:hAnsi="Times New Roman" w:cs="Times New Roman"/>
                <w:b/>
                <w:sz w:val="22"/>
                <w:szCs w:val="22"/>
              </w:rPr>
              <w:t>Peer Review</w:t>
            </w:r>
          </w:p>
        </w:tc>
        <w:tc>
          <w:tcPr>
            <w:tcW w:w="1110" w:type="dxa"/>
            <w:tcMar>
              <w:top w:w="36" w:type="dxa"/>
              <w:left w:w="36" w:type="dxa"/>
              <w:bottom w:w="36" w:type="dxa"/>
              <w:right w:w="36" w:type="dxa"/>
            </w:tcMar>
          </w:tcPr>
          <w:p w14:paraId="4EA1DD96" w14:textId="48B63AF2" w:rsidR="00E47324" w:rsidRPr="002F0096" w:rsidRDefault="003A4930">
            <w:pPr>
              <w:ind w:left="120" w:right="120"/>
              <w:jc w:val="right"/>
              <w:rPr>
                <w:rFonts w:ascii="Times New Roman" w:hAnsi="Times New Roman" w:cs="Times New Roman"/>
                <w:sz w:val="22"/>
                <w:szCs w:val="22"/>
              </w:rPr>
            </w:pPr>
            <w:r>
              <w:rPr>
                <w:rFonts w:ascii="Times New Roman" w:hAnsi="Times New Roman" w:cs="Times New Roman"/>
                <w:sz w:val="22"/>
                <w:szCs w:val="22"/>
              </w:rPr>
              <w:t>10</w:t>
            </w:r>
            <w:r w:rsidR="00E47324" w:rsidRPr="002F0096">
              <w:rPr>
                <w:rFonts w:ascii="Times New Roman" w:hAnsi="Times New Roman" w:cs="Times New Roman"/>
                <w:sz w:val="22"/>
                <w:szCs w:val="22"/>
              </w:rPr>
              <w:t xml:space="preserve">% </w:t>
            </w:r>
          </w:p>
        </w:tc>
      </w:tr>
      <w:tr w:rsidR="005C27C0" w:rsidRPr="002F0096" w14:paraId="0DED94A5" w14:textId="77777777" w:rsidTr="005C27C0">
        <w:tc>
          <w:tcPr>
            <w:tcW w:w="6555" w:type="dxa"/>
            <w:tcMar>
              <w:top w:w="36" w:type="dxa"/>
              <w:left w:w="36" w:type="dxa"/>
              <w:bottom w:w="36" w:type="dxa"/>
              <w:right w:w="36" w:type="dxa"/>
            </w:tcMar>
          </w:tcPr>
          <w:p w14:paraId="2BBA45C4" w14:textId="5570A013" w:rsidR="005C27C0" w:rsidRPr="002F0096" w:rsidRDefault="005C27C0">
            <w:pPr>
              <w:ind w:left="120" w:right="120"/>
              <w:rPr>
                <w:rFonts w:ascii="Times New Roman" w:hAnsi="Times New Roman" w:cs="Times New Roman"/>
                <w:sz w:val="22"/>
                <w:szCs w:val="22"/>
              </w:rPr>
            </w:pPr>
            <w:r w:rsidRPr="002F0096">
              <w:rPr>
                <w:rFonts w:ascii="Times New Roman" w:hAnsi="Times New Roman" w:cs="Times New Roman"/>
                <w:b/>
                <w:sz w:val="22"/>
                <w:szCs w:val="22"/>
              </w:rPr>
              <w:t>Final Essay</w:t>
            </w:r>
            <w:r w:rsidR="003A4930">
              <w:rPr>
                <w:rFonts w:ascii="Times New Roman" w:hAnsi="Times New Roman" w:cs="Times New Roman"/>
                <w:b/>
                <w:sz w:val="22"/>
                <w:szCs w:val="22"/>
              </w:rPr>
              <w:t>/Project</w:t>
            </w:r>
            <w:r w:rsidR="00B077A1" w:rsidRPr="002F0096">
              <w:rPr>
                <w:rFonts w:ascii="Times New Roman" w:hAnsi="Times New Roman" w:cs="Times New Roman"/>
                <w:sz w:val="22"/>
                <w:szCs w:val="22"/>
              </w:rPr>
              <w:t xml:space="preserve"> (4-5 pages</w:t>
            </w:r>
            <w:r w:rsidRPr="002F0096">
              <w:rPr>
                <w:rFonts w:ascii="Times New Roman" w:hAnsi="Times New Roman" w:cs="Times New Roman"/>
                <w:sz w:val="22"/>
                <w:szCs w:val="22"/>
              </w:rPr>
              <w:t xml:space="preserve"> plus Works Cited)</w:t>
            </w:r>
          </w:p>
        </w:tc>
        <w:tc>
          <w:tcPr>
            <w:tcW w:w="1110" w:type="dxa"/>
            <w:tcMar>
              <w:top w:w="36" w:type="dxa"/>
              <w:left w:w="36" w:type="dxa"/>
              <w:bottom w:w="36" w:type="dxa"/>
              <w:right w:w="36" w:type="dxa"/>
            </w:tcMar>
          </w:tcPr>
          <w:p w14:paraId="241327E0" w14:textId="6C6F6A9E" w:rsidR="005C27C0" w:rsidRPr="002F0096" w:rsidRDefault="003A4930">
            <w:pPr>
              <w:ind w:left="120" w:right="120"/>
              <w:jc w:val="right"/>
              <w:rPr>
                <w:rFonts w:ascii="Times New Roman" w:hAnsi="Times New Roman" w:cs="Times New Roman"/>
                <w:sz w:val="22"/>
                <w:szCs w:val="22"/>
              </w:rPr>
            </w:pPr>
            <w:r>
              <w:rPr>
                <w:rFonts w:ascii="Times New Roman" w:hAnsi="Times New Roman" w:cs="Times New Roman"/>
                <w:sz w:val="22"/>
                <w:szCs w:val="22"/>
              </w:rPr>
              <w:t>20</w:t>
            </w:r>
            <w:r w:rsidR="005C27C0" w:rsidRPr="002F0096">
              <w:rPr>
                <w:rFonts w:ascii="Times New Roman" w:hAnsi="Times New Roman" w:cs="Times New Roman"/>
                <w:sz w:val="22"/>
                <w:szCs w:val="22"/>
              </w:rPr>
              <w:t>%</w:t>
            </w:r>
          </w:p>
        </w:tc>
      </w:tr>
      <w:tr w:rsidR="005C27C0" w:rsidRPr="002F0096" w14:paraId="573E8E6A" w14:textId="77777777" w:rsidTr="005C27C0">
        <w:tc>
          <w:tcPr>
            <w:tcW w:w="6555" w:type="dxa"/>
            <w:tcMar>
              <w:top w:w="36" w:type="dxa"/>
              <w:left w:w="36" w:type="dxa"/>
              <w:bottom w:w="36" w:type="dxa"/>
              <w:right w:w="36" w:type="dxa"/>
            </w:tcMar>
          </w:tcPr>
          <w:p w14:paraId="6E6C305E" w14:textId="5A35509C" w:rsidR="005C27C0" w:rsidRPr="002F0096" w:rsidRDefault="00B077A1">
            <w:pPr>
              <w:ind w:left="120" w:right="120"/>
              <w:rPr>
                <w:rFonts w:ascii="Times New Roman" w:hAnsi="Times New Roman" w:cs="Times New Roman"/>
                <w:sz w:val="22"/>
                <w:szCs w:val="22"/>
              </w:rPr>
            </w:pPr>
            <w:r w:rsidRPr="002F0096">
              <w:rPr>
                <w:rFonts w:ascii="Times New Roman" w:hAnsi="Times New Roman" w:cs="Times New Roman"/>
                <w:b/>
                <w:sz w:val="22"/>
                <w:szCs w:val="22"/>
              </w:rPr>
              <w:t>In-Class Writing</w:t>
            </w:r>
            <w:r w:rsidR="00C966C8" w:rsidRPr="002F0096">
              <w:rPr>
                <w:rFonts w:ascii="Times New Roman" w:hAnsi="Times New Roman" w:cs="Times New Roman"/>
                <w:b/>
                <w:sz w:val="22"/>
                <w:szCs w:val="22"/>
              </w:rPr>
              <w:t xml:space="preserve"> and </w:t>
            </w:r>
            <w:r w:rsidRPr="002F0096">
              <w:rPr>
                <w:rFonts w:ascii="Times New Roman" w:hAnsi="Times New Roman" w:cs="Times New Roman"/>
                <w:b/>
                <w:sz w:val="22"/>
                <w:szCs w:val="22"/>
              </w:rPr>
              <w:t>Participation</w:t>
            </w:r>
            <w:r w:rsidR="005C27C0" w:rsidRPr="002F0096">
              <w:rPr>
                <w:rFonts w:ascii="Times New Roman" w:hAnsi="Times New Roman" w:cs="Times New Roman"/>
                <w:sz w:val="22"/>
                <w:szCs w:val="22"/>
              </w:rPr>
              <w:t xml:space="preserve"> </w:t>
            </w:r>
          </w:p>
        </w:tc>
        <w:tc>
          <w:tcPr>
            <w:tcW w:w="1110" w:type="dxa"/>
            <w:tcMar>
              <w:top w:w="36" w:type="dxa"/>
              <w:left w:w="36" w:type="dxa"/>
              <w:bottom w:w="36" w:type="dxa"/>
              <w:right w:w="36" w:type="dxa"/>
            </w:tcMar>
          </w:tcPr>
          <w:p w14:paraId="4788695A" w14:textId="77777777" w:rsidR="005C27C0" w:rsidRPr="002F0096" w:rsidRDefault="007D44CD">
            <w:pPr>
              <w:ind w:left="120" w:right="120"/>
              <w:jc w:val="right"/>
              <w:rPr>
                <w:rFonts w:ascii="Times New Roman" w:hAnsi="Times New Roman" w:cs="Times New Roman"/>
                <w:sz w:val="22"/>
                <w:szCs w:val="22"/>
              </w:rPr>
            </w:pPr>
            <w:r w:rsidRPr="002F0096">
              <w:rPr>
                <w:rFonts w:ascii="Times New Roman" w:hAnsi="Times New Roman" w:cs="Times New Roman"/>
                <w:sz w:val="22"/>
                <w:szCs w:val="22"/>
              </w:rPr>
              <w:t>10</w:t>
            </w:r>
            <w:r w:rsidR="005C27C0" w:rsidRPr="002F0096">
              <w:rPr>
                <w:rFonts w:ascii="Times New Roman" w:hAnsi="Times New Roman" w:cs="Times New Roman"/>
                <w:sz w:val="22"/>
                <w:szCs w:val="22"/>
              </w:rPr>
              <w:t>%</w:t>
            </w:r>
          </w:p>
        </w:tc>
      </w:tr>
      <w:tr w:rsidR="005C27C0" w:rsidRPr="002F0096" w14:paraId="57F2A05F" w14:textId="77777777" w:rsidTr="005C27C0">
        <w:tc>
          <w:tcPr>
            <w:tcW w:w="6555" w:type="dxa"/>
            <w:shd w:val="clear" w:color="auto" w:fill="BFBFBF"/>
            <w:tcMar>
              <w:top w:w="36" w:type="dxa"/>
              <w:left w:w="36" w:type="dxa"/>
              <w:bottom w:w="36" w:type="dxa"/>
              <w:right w:w="36" w:type="dxa"/>
            </w:tcMar>
          </w:tcPr>
          <w:p w14:paraId="15EA67DB" w14:textId="77777777" w:rsidR="005C27C0" w:rsidRPr="002F0096" w:rsidRDefault="005C27C0">
            <w:pPr>
              <w:ind w:left="120" w:right="120"/>
              <w:jc w:val="right"/>
              <w:rPr>
                <w:rFonts w:ascii="Times New Roman" w:hAnsi="Times New Roman" w:cs="Times New Roman"/>
                <w:sz w:val="22"/>
                <w:szCs w:val="22"/>
              </w:rPr>
            </w:pPr>
            <w:r w:rsidRPr="002F0096">
              <w:rPr>
                <w:rFonts w:ascii="Times New Roman" w:hAnsi="Times New Roman" w:cs="Times New Roman"/>
                <w:b/>
                <w:i/>
                <w:sz w:val="22"/>
                <w:szCs w:val="22"/>
                <w:shd w:val="clear" w:color="auto" w:fill="BFBFBF"/>
              </w:rPr>
              <w:t>Total</w:t>
            </w:r>
          </w:p>
        </w:tc>
        <w:tc>
          <w:tcPr>
            <w:tcW w:w="1110" w:type="dxa"/>
            <w:shd w:val="clear" w:color="auto" w:fill="BFBFBF"/>
            <w:tcMar>
              <w:top w:w="36" w:type="dxa"/>
              <w:left w:w="36" w:type="dxa"/>
              <w:bottom w:w="36" w:type="dxa"/>
              <w:right w:w="36" w:type="dxa"/>
            </w:tcMar>
          </w:tcPr>
          <w:p w14:paraId="5C9EECE3" w14:textId="77777777" w:rsidR="005C27C0" w:rsidRPr="002F0096" w:rsidRDefault="005C27C0">
            <w:pPr>
              <w:ind w:left="120" w:right="120"/>
              <w:jc w:val="right"/>
              <w:rPr>
                <w:rFonts w:ascii="Times New Roman" w:hAnsi="Times New Roman" w:cs="Times New Roman"/>
                <w:sz w:val="22"/>
                <w:szCs w:val="22"/>
              </w:rPr>
            </w:pPr>
            <w:r w:rsidRPr="002F0096">
              <w:rPr>
                <w:rFonts w:ascii="Times New Roman" w:hAnsi="Times New Roman" w:cs="Times New Roman"/>
                <w:b/>
                <w:i/>
                <w:sz w:val="22"/>
                <w:szCs w:val="22"/>
                <w:shd w:val="clear" w:color="auto" w:fill="BFBFBF"/>
              </w:rPr>
              <w:t>100%</w:t>
            </w:r>
          </w:p>
        </w:tc>
      </w:tr>
    </w:tbl>
    <w:p w14:paraId="11FF4989" w14:textId="77777777" w:rsidR="00912560" w:rsidRPr="002F0096" w:rsidRDefault="00FF7111">
      <w:pPr>
        <w:rPr>
          <w:rFonts w:ascii="Times New Roman" w:hAnsi="Times New Roman" w:cs="Times New Roman"/>
          <w:i/>
          <w:sz w:val="22"/>
          <w:szCs w:val="22"/>
        </w:rPr>
      </w:pPr>
      <w:r w:rsidRPr="002F0096">
        <w:rPr>
          <w:rFonts w:ascii="Times New Roman" w:hAnsi="Times New Roman" w:cs="Times New Roman"/>
          <w:i/>
          <w:sz w:val="22"/>
          <w:szCs w:val="22"/>
        </w:rPr>
        <w:t xml:space="preserve"> </w:t>
      </w:r>
    </w:p>
    <w:p w14:paraId="4022273F" w14:textId="77777777" w:rsidR="00511857" w:rsidRPr="002F0096" w:rsidRDefault="00511857">
      <w:pPr>
        <w:rPr>
          <w:rFonts w:ascii="Times New Roman" w:hAnsi="Times New Roman" w:cs="Times New Roman"/>
          <w:sz w:val="22"/>
          <w:szCs w:val="22"/>
        </w:rPr>
      </w:pPr>
    </w:p>
    <w:p w14:paraId="6A9460DB" w14:textId="77777777" w:rsidR="00511857" w:rsidRPr="002F0096" w:rsidRDefault="00511857">
      <w:pPr>
        <w:rPr>
          <w:rFonts w:ascii="Times New Roman" w:hAnsi="Times New Roman" w:cs="Times New Roman"/>
          <w:i/>
          <w:sz w:val="22"/>
          <w:szCs w:val="22"/>
        </w:rPr>
      </w:pPr>
    </w:p>
    <w:p w14:paraId="59549057" w14:textId="77777777" w:rsidR="00511857" w:rsidRPr="002F0096" w:rsidRDefault="00511857">
      <w:pPr>
        <w:rPr>
          <w:rFonts w:ascii="Times New Roman" w:hAnsi="Times New Roman" w:cs="Times New Roman"/>
          <w:i/>
          <w:sz w:val="22"/>
          <w:szCs w:val="22"/>
        </w:rPr>
      </w:pPr>
    </w:p>
    <w:p w14:paraId="3B0541D8" w14:textId="77777777" w:rsidR="003A4930" w:rsidRDefault="003A4930">
      <w:pPr>
        <w:spacing w:after="200" w:line="252" w:lineRule="auto"/>
        <w:rPr>
          <w:rFonts w:ascii="Times New Roman" w:hAnsi="Times New Roman" w:cs="Times New Roman"/>
          <w:b/>
          <w:sz w:val="22"/>
          <w:szCs w:val="22"/>
        </w:rPr>
      </w:pPr>
    </w:p>
    <w:p w14:paraId="652189D4" w14:textId="77777777" w:rsidR="003A4930" w:rsidRDefault="003A4930">
      <w:pPr>
        <w:spacing w:after="200" w:line="252" w:lineRule="auto"/>
        <w:rPr>
          <w:rFonts w:ascii="Times New Roman" w:hAnsi="Times New Roman" w:cs="Times New Roman"/>
          <w:b/>
          <w:sz w:val="22"/>
          <w:szCs w:val="22"/>
        </w:rPr>
      </w:pPr>
    </w:p>
    <w:p w14:paraId="7FC87B3F" w14:textId="77777777" w:rsidR="003A4930" w:rsidRDefault="003A4930">
      <w:pPr>
        <w:spacing w:after="200" w:line="252" w:lineRule="auto"/>
        <w:rPr>
          <w:rFonts w:ascii="Times New Roman" w:hAnsi="Times New Roman" w:cs="Times New Roman"/>
          <w:b/>
          <w:sz w:val="22"/>
          <w:szCs w:val="22"/>
        </w:rPr>
      </w:pPr>
    </w:p>
    <w:p w14:paraId="6154D99F" w14:textId="77777777" w:rsidR="003A4930" w:rsidRDefault="003A4930">
      <w:pPr>
        <w:spacing w:after="200" w:line="252" w:lineRule="auto"/>
        <w:rPr>
          <w:rFonts w:ascii="Times New Roman" w:hAnsi="Times New Roman" w:cs="Times New Roman"/>
          <w:b/>
          <w:sz w:val="22"/>
          <w:szCs w:val="22"/>
        </w:rPr>
      </w:pPr>
    </w:p>
    <w:p w14:paraId="654D822F" w14:textId="77777777" w:rsidR="003A4930" w:rsidRDefault="003A4930">
      <w:pPr>
        <w:spacing w:after="200" w:line="252" w:lineRule="auto"/>
        <w:rPr>
          <w:rFonts w:ascii="Times New Roman" w:hAnsi="Times New Roman" w:cs="Times New Roman"/>
          <w:b/>
          <w:sz w:val="22"/>
          <w:szCs w:val="22"/>
        </w:rPr>
      </w:pPr>
    </w:p>
    <w:p w14:paraId="2B9FE8EC" w14:textId="77777777" w:rsidR="003A4930" w:rsidRDefault="003A4930">
      <w:pPr>
        <w:spacing w:after="200" w:line="252" w:lineRule="auto"/>
        <w:rPr>
          <w:rFonts w:ascii="Times New Roman" w:hAnsi="Times New Roman" w:cs="Times New Roman"/>
          <w:b/>
          <w:sz w:val="22"/>
          <w:szCs w:val="22"/>
        </w:rPr>
      </w:pPr>
    </w:p>
    <w:p w14:paraId="0AD11A23" w14:textId="77777777" w:rsidR="003A4930" w:rsidRDefault="003A4930">
      <w:pPr>
        <w:spacing w:after="200" w:line="252" w:lineRule="auto"/>
        <w:rPr>
          <w:rFonts w:ascii="Times New Roman" w:hAnsi="Times New Roman" w:cs="Times New Roman"/>
          <w:b/>
          <w:sz w:val="22"/>
          <w:szCs w:val="22"/>
        </w:rPr>
      </w:pPr>
    </w:p>
    <w:p w14:paraId="610F4483" w14:textId="77777777" w:rsidR="003A4930" w:rsidRDefault="003A4930">
      <w:pPr>
        <w:spacing w:after="200" w:line="252" w:lineRule="auto"/>
        <w:rPr>
          <w:rFonts w:ascii="Times New Roman" w:hAnsi="Times New Roman" w:cs="Times New Roman"/>
          <w:b/>
          <w:sz w:val="22"/>
          <w:szCs w:val="22"/>
        </w:rPr>
      </w:pPr>
    </w:p>
    <w:p w14:paraId="44E1A08E" w14:textId="77777777" w:rsidR="00912560" w:rsidRPr="00511857" w:rsidRDefault="00912560">
      <w:pPr>
        <w:spacing w:after="200"/>
        <w:rPr>
          <w:rFonts w:ascii="Times New Roman" w:hAnsi="Times New Roman" w:cs="Times New Roman"/>
          <w:szCs w:val="24"/>
        </w:rPr>
      </w:pPr>
    </w:p>
    <w:p w14:paraId="1ED941F4" w14:textId="77777777" w:rsidR="00912560" w:rsidRPr="00511857" w:rsidRDefault="00912560">
      <w:pPr>
        <w:spacing w:after="200"/>
        <w:rPr>
          <w:rFonts w:ascii="Times New Roman" w:hAnsi="Times New Roman" w:cs="Times New Roman"/>
          <w:szCs w:val="24"/>
        </w:rPr>
      </w:pPr>
    </w:p>
    <w:p w14:paraId="0FC3E35E" w14:textId="77777777" w:rsidR="00912560" w:rsidRPr="00511857" w:rsidRDefault="00912560">
      <w:pPr>
        <w:spacing w:after="200" w:line="252" w:lineRule="auto"/>
        <w:rPr>
          <w:rFonts w:ascii="Times New Roman" w:hAnsi="Times New Roman" w:cs="Times New Roman"/>
          <w:szCs w:val="24"/>
        </w:rPr>
      </w:pPr>
    </w:p>
    <w:sectPr w:rsidR="00912560" w:rsidRPr="00511857" w:rsidSect="00A40E3F">
      <w:footerReference w:type="default" r:id="rId1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074052" w14:textId="77777777" w:rsidR="00E4698D" w:rsidRDefault="00E4698D">
      <w:r>
        <w:separator/>
      </w:r>
    </w:p>
  </w:endnote>
  <w:endnote w:type="continuationSeparator" w:id="0">
    <w:p w14:paraId="6DC6678D" w14:textId="77777777" w:rsidR="00E4698D" w:rsidRDefault="00E46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Segoe UI">
    <w:charset w:val="00"/>
    <w:family w:val="swiss"/>
    <w:pitch w:val="variable"/>
    <w:sig w:usb0="E4002EFF" w:usb1="C000E47F" w:usb2="00000009" w:usb3="00000000" w:csb0="000001FF" w:csb1="00000000"/>
  </w:font>
  <w:font w:name="Times">
    <w:altName w:val="Times Roman"/>
    <w:panose1 w:val="02000500000000000000"/>
    <w:charset w:val="4D"/>
    <w:family w:val="roman"/>
    <w:notTrueTyp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F750E5" w14:textId="77777777" w:rsidR="00C966C8" w:rsidRDefault="00C966C8">
    <w:pPr>
      <w:tabs>
        <w:tab w:val="center" w:pos="4320"/>
        <w:tab w:val="right" w:pos="8640"/>
      </w:tabs>
      <w:spacing w:after="200" w:line="252" w:lineRule="auto"/>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773B82" w14:textId="77777777" w:rsidR="00E4698D" w:rsidRDefault="00E4698D">
      <w:r>
        <w:separator/>
      </w:r>
    </w:p>
  </w:footnote>
  <w:footnote w:type="continuationSeparator" w:id="0">
    <w:p w14:paraId="69DBB3EE" w14:textId="77777777" w:rsidR="00E4698D" w:rsidRDefault="00E4698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046E4"/>
    <w:multiLevelType w:val="multilevel"/>
    <w:tmpl w:val="CC20657C"/>
    <w:lvl w:ilvl="0">
      <w:start w:val="1"/>
      <w:numFmt w:val="bullet"/>
      <w:lvlText w:val="●"/>
      <w:lvlJc w:val="left"/>
      <w:pPr>
        <w:ind w:left="360" w:firstLine="0"/>
      </w:pPr>
      <w:rPr>
        <w:rFonts w:ascii="Arial" w:eastAsia="Arial" w:hAnsi="Arial" w:cs="Arial"/>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nsid w:val="4DE20C6C"/>
    <w:multiLevelType w:val="hybridMultilevel"/>
    <w:tmpl w:val="65247B7A"/>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
    <w:nsid w:val="4F5065C8"/>
    <w:multiLevelType w:val="multilevel"/>
    <w:tmpl w:val="CA48E17C"/>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3">
    <w:nsid w:val="72A31D0B"/>
    <w:multiLevelType w:val="hybridMultilevel"/>
    <w:tmpl w:val="AA421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560"/>
    <w:rsid w:val="00030C39"/>
    <w:rsid w:val="00047C1F"/>
    <w:rsid w:val="000D3E7A"/>
    <w:rsid w:val="00156B8A"/>
    <w:rsid w:val="00175551"/>
    <w:rsid w:val="00182D90"/>
    <w:rsid w:val="001F57B8"/>
    <w:rsid w:val="001F5F2A"/>
    <w:rsid w:val="00295F23"/>
    <w:rsid w:val="002D7436"/>
    <w:rsid w:val="002F0096"/>
    <w:rsid w:val="002F0CFE"/>
    <w:rsid w:val="002F2933"/>
    <w:rsid w:val="00323AF8"/>
    <w:rsid w:val="003267C2"/>
    <w:rsid w:val="00330B0E"/>
    <w:rsid w:val="0034485A"/>
    <w:rsid w:val="00390C60"/>
    <w:rsid w:val="003A4930"/>
    <w:rsid w:val="004110C5"/>
    <w:rsid w:val="00474BDE"/>
    <w:rsid w:val="00481C63"/>
    <w:rsid w:val="004A47FC"/>
    <w:rsid w:val="004E143E"/>
    <w:rsid w:val="004E5BB5"/>
    <w:rsid w:val="005014E8"/>
    <w:rsid w:val="00511857"/>
    <w:rsid w:val="005251E0"/>
    <w:rsid w:val="0055159D"/>
    <w:rsid w:val="00555BAE"/>
    <w:rsid w:val="005C27C0"/>
    <w:rsid w:val="00613FE3"/>
    <w:rsid w:val="006713E3"/>
    <w:rsid w:val="00674035"/>
    <w:rsid w:val="006A71BC"/>
    <w:rsid w:val="00783E1B"/>
    <w:rsid w:val="007A79F7"/>
    <w:rsid w:val="007C627B"/>
    <w:rsid w:val="007D44CD"/>
    <w:rsid w:val="007F4FB9"/>
    <w:rsid w:val="00822C94"/>
    <w:rsid w:val="00866EE4"/>
    <w:rsid w:val="008A1576"/>
    <w:rsid w:val="009076DB"/>
    <w:rsid w:val="00912560"/>
    <w:rsid w:val="0098051E"/>
    <w:rsid w:val="009E638D"/>
    <w:rsid w:val="00A40E3F"/>
    <w:rsid w:val="00B042D6"/>
    <w:rsid w:val="00B077A1"/>
    <w:rsid w:val="00B4418A"/>
    <w:rsid w:val="00B81051"/>
    <w:rsid w:val="00BB07C5"/>
    <w:rsid w:val="00BD445A"/>
    <w:rsid w:val="00BD7318"/>
    <w:rsid w:val="00C14669"/>
    <w:rsid w:val="00C73B48"/>
    <w:rsid w:val="00C87C00"/>
    <w:rsid w:val="00C966C8"/>
    <w:rsid w:val="00CA39D4"/>
    <w:rsid w:val="00CC55CB"/>
    <w:rsid w:val="00DC30E1"/>
    <w:rsid w:val="00DF49D5"/>
    <w:rsid w:val="00E0090D"/>
    <w:rsid w:val="00E043B6"/>
    <w:rsid w:val="00E379E9"/>
    <w:rsid w:val="00E41601"/>
    <w:rsid w:val="00E462E3"/>
    <w:rsid w:val="00E4698D"/>
    <w:rsid w:val="00E47324"/>
    <w:rsid w:val="00E47F0B"/>
    <w:rsid w:val="00E6047C"/>
    <w:rsid w:val="00E96026"/>
    <w:rsid w:val="00F5167C"/>
    <w:rsid w:val="00F666C1"/>
    <w:rsid w:val="00F91DD5"/>
    <w:rsid w:val="00FF71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9C0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color w:val="000000"/>
        <w:sz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40E3F"/>
  </w:style>
  <w:style w:type="paragraph" w:styleId="Heading1">
    <w:name w:val="heading 1"/>
    <w:basedOn w:val="Normal"/>
    <w:next w:val="Normal"/>
    <w:rsid w:val="00A40E3F"/>
    <w:pPr>
      <w:keepNext/>
      <w:keepLines/>
      <w:spacing w:before="400" w:after="200" w:line="252" w:lineRule="auto"/>
      <w:jc w:val="center"/>
      <w:outlineLvl w:val="0"/>
    </w:pPr>
    <w:rPr>
      <w:smallCaps/>
      <w:color w:val="595959"/>
      <w:sz w:val="28"/>
    </w:rPr>
  </w:style>
  <w:style w:type="paragraph" w:styleId="Heading2">
    <w:name w:val="heading 2"/>
    <w:basedOn w:val="Normal"/>
    <w:next w:val="Normal"/>
    <w:rsid w:val="00A40E3F"/>
    <w:pPr>
      <w:keepNext/>
      <w:keepLines/>
      <w:spacing w:before="400" w:after="200" w:line="252" w:lineRule="auto"/>
      <w:jc w:val="center"/>
      <w:outlineLvl w:val="1"/>
    </w:pPr>
    <w:rPr>
      <w:smallCaps/>
      <w:color w:val="595959"/>
    </w:rPr>
  </w:style>
  <w:style w:type="paragraph" w:styleId="Heading3">
    <w:name w:val="heading 3"/>
    <w:basedOn w:val="Normal"/>
    <w:next w:val="Normal"/>
    <w:rsid w:val="00A40E3F"/>
    <w:pPr>
      <w:keepNext/>
      <w:keepLines/>
      <w:spacing w:before="300" w:after="200" w:line="252" w:lineRule="auto"/>
      <w:jc w:val="center"/>
      <w:outlineLvl w:val="2"/>
    </w:pPr>
    <w:rPr>
      <w:smallCaps/>
      <w:color w:val="585858"/>
    </w:rPr>
  </w:style>
  <w:style w:type="paragraph" w:styleId="Heading4">
    <w:name w:val="heading 4"/>
    <w:basedOn w:val="Normal"/>
    <w:next w:val="Normal"/>
    <w:rsid w:val="00A40E3F"/>
    <w:pPr>
      <w:keepNext/>
      <w:keepLines/>
      <w:spacing w:after="120" w:line="252" w:lineRule="auto"/>
      <w:jc w:val="center"/>
      <w:outlineLvl w:val="3"/>
    </w:pPr>
    <w:rPr>
      <w:smallCaps/>
      <w:color w:val="585858"/>
      <w:sz w:val="22"/>
    </w:rPr>
  </w:style>
  <w:style w:type="paragraph" w:styleId="Heading5">
    <w:name w:val="heading 5"/>
    <w:basedOn w:val="Normal"/>
    <w:next w:val="Normal"/>
    <w:rsid w:val="00A40E3F"/>
    <w:pPr>
      <w:keepNext/>
      <w:keepLines/>
      <w:spacing w:before="320" w:after="120" w:line="252" w:lineRule="auto"/>
      <w:jc w:val="center"/>
      <w:outlineLvl w:val="4"/>
    </w:pPr>
    <w:rPr>
      <w:smallCaps/>
      <w:color w:val="585858"/>
      <w:sz w:val="22"/>
    </w:rPr>
  </w:style>
  <w:style w:type="paragraph" w:styleId="Heading6">
    <w:name w:val="heading 6"/>
    <w:basedOn w:val="Normal"/>
    <w:next w:val="Normal"/>
    <w:rsid w:val="00A40E3F"/>
    <w:pPr>
      <w:keepNext/>
      <w:keepLines/>
      <w:spacing w:after="120" w:line="252" w:lineRule="auto"/>
      <w:jc w:val="center"/>
      <w:outlineLvl w:val="5"/>
    </w:pPr>
    <w:rPr>
      <w:smallCaps/>
      <w:color w:val="858585"/>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A40E3F"/>
    <w:pPr>
      <w:keepNext/>
      <w:keepLines/>
      <w:spacing w:before="500" w:after="300"/>
      <w:jc w:val="center"/>
    </w:pPr>
    <w:rPr>
      <w:smallCaps/>
      <w:color w:val="595959"/>
      <w:sz w:val="44"/>
    </w:rPr>
  </w:style>
  <w:style w:type="paragraph" w:styleId="Subtitle">
    <w:name w:val="Subtitle"/>
    <w:basedOn w:val="Normal"/>
    <w:next w:val="Normal"/>
    <w:rsid w:val="00A40E3F"/>
    <w:pPr>
      <w:keepNext/>
      <w:keepLines/>
      <w:spacing w:after="560"/>
      <w:jc w:val="center"/>
    </w:pPr>
    <w:rPr>
      <w:i/>
      <w:smallCaps/>
      <w:sz w:val="18"/>
    </w:rPr>
  </w:style>
  <w:style w:type="table" w:customStyle="1" w:styleId="a">
    <w:basedOn w:val="TableNormal"/>
    <w:rsid w:val="00A40E3F"/>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A40E3F"/>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A40E3F"/>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A40E3F"/>
    <w:tblPr>
      <w:tblStyleRowBandSize w:val="1"/>
      <w:tblStyleColBandSize w:val="1"/>
      <w:tblInd w:w="0" w:type="dxa"/>
      <w:tblCellMar>
        <w:top w:w="0" w:type="dxa"/>
        <w:left w:w="108" w:type="dxa"/>
        <w:bottom w:w="0" w:type="dxa"/>
        <w:right w:w="108" w:type="dxa"/>
      </w:tblCellMar>
    </w:tblPr>
  </w:style>
  <w:style w:type="paragraph" w:customStyle="1" w:styleId="Default">
    <w:name w:val="Default"/>
    <w:rsid w:val="00047C1F"/>
    <w:pPr>
      <w:autoSpaceDE w:val="0"/>
      <w:autoSpaceDN w:val="0"/>
      <w:adjustRightInd w:val="0"/>
    </w:pPr>
    <w:rPr>
      <w:rFonts w:ascii="Calibri" w:eastAsiaTheme="minorHAnsi" w:hAnsi="Calibri" w:cs="Calibri"/>
      <w:szCs w:val="24"/>
    </w:rPr>
  </w:style>
  <w:style w:type="character" w:styleId="CommentReference">
    <w:name w:val="annotation reference"/>
    <w:basedOn w:val="DefaultParagraphFont"/>
    <w:semiHidden/>
    <w:unhideWhenUsed/>
    <w:rsid w:val="007D44CD"/>
    <w:rPr>
      <w:sz w:val="16"/>
      <w:szCs w:val="16"/>
    </w:rPr>
  </w:style>
  <w:style w:type="paragraph" w:styleId="CommentText">
    <w:name w:val="annotation text"/>
    <w:basedOn w:val="Normal"/>
    <w:link w:val="CommentTextChar"/>
    <w:semiHidden/>
    <w:unhideWhenUsed/>
    <w:rsid w:val="007D44CD"/>
    <w:rPr>
      <w:sz w:val="20"/>
    </w:rPr>
  </w:style>
  <w:style w:type="character" w:customStyle="1" w:styleId="CommentTextChar">
    <w:name w:val="Comment Text Char"/>
    <w:basedOn w:val="DefaultParagraphFont"/>
    <w:link w:val="CommentText"/>
    <w:semiHidden/>
    <w:rsid w:val="007D44CD"/>
    <w:rPr>
      <w:sz w:val="20"/>
    </w:rPr>
  </w:style>
  <w:style w:type="paragraph" w:styleId="CommentSubject">
    <w:name w:val="annotation subject"/>
    <w:basedOn w:val="CommentText"/>
    <w:next w:val="CommentText"/>
    <w:link w:val="CommentSubjectChar"/>
    <w:uiPriority w:val="99"/>
    <w:semiHidden/>
    <w:unhideWhenUsed/>
    <w:rsid w:val="007D44CD"/>
    <w:rPr>
      <w:b/>
      <w:bCs/>
    </w:rPr>
  </w:style>
  <w:style w:type="character" w:customStyle="1" w:styleId="CommentSubjectChar">
    <w:name w:val="Comment Subject Char"/>
    <w:basedOn w:val="CommentTextChar"/>
    <w:link w:val="CommentSubject"/>
    <w:uiPriority w:val="99"/>
    <w:semiHidden/>
    <w:rsid w:val="007D44CD"/>
    <w:rPr>
      <w:b/>
      <w:bCs/>
      <w:sz w:val="20"/>
    </w:rPr>
  </w:style>
  <w:style w:type="paragraph" w:styleId="BalloonText">
    <w:name w:val="Balloon Text"/>
    <w:basedOn w:val="Normal"/>
    <w:link w:val="BalloonTextChar"/>
    <w:uiPriority w:val="99"/>
    <w:semiHidden/>
    <w:unhideWhenUsed/>
    <w:rsid w:val="007D44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44CD"/>
    <w:rPr>
      <w:rFonts w:ascii="Segoe UI" w:hAnsi="Segoe UI" w:cs="Segoe UI"/>
      <w:sz w:val="18"/>
      <w:szCs w:val="18"/>
    </w:rPr>
  </w:style>
  <w:style w:type="character" w:styleId="Hyperlink">
    <w:name w:val="Hyperlink"/>
    <w:basedOn w:val="DefaultParagraphFont"/>
    <w:uiPriority w:val="99"/>
    <w:unhideWhenUsed/>
    <w:rsid w:val="00511857"/>
    <w:rPr>
      <w:color w:val="0000FF" w:themeColor="hyperlink"/>
      <w:u w:val="single"/>
    </w:rPr>
  </w:style>
  <w:style w:type="table" w:customStyle="1" w:styleId="TableGridLight1">
    <w:name w:val="Table Grid Light1"/>
    <w:basedOn w:val="TableNormal"/>
    <w:uiPriority w:val="40"/>
    <w:rsid w:val="00822C94"/>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Grid">
    <w:name w:val="Table Grid"/>
    <w:basedOn w:val="TableNormal"/>
    <w:uiPriority w:val="59"/>
    <w:rsid w:val="00822C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E462E3"/>
    <w:pPr>
      <w:ind w:left="720"/>
      <w:contextualSpacing/>
    </w:pPr>
    <w:rPr>
      <w:rFonts w:ascii="Times New Roman" w:eastAsia="Times New Roman" w:hAnsi="Times New Roman" w:cs="Times New Roman"/>
      <w:color w:val="auto"/>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color w:val="000000"/>
        <w:sz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40E3F"/>
  </w:style>
  <w:style w:type="paragraph" w:styleId="Heading1">
    <w:name w:val="heading 1"/>
    <w:basedOn w:val="Normal"/>
    <w:next w:val="Normal"/>
    <w:rsid w:val="00A40E3F"/>
    <w:pPr>
      <w:keepNext/>
      <w:keepLines/>
      <w:spacing w:before="400" w:after="200" w:line="252" w:lineRule="auto"/>
      <w:jc w:val="center"/>
      <w:outlineLvl w:val="0"/>
    </w:pPr>
    <w:rPr>
      <w:smallCaps/>
      <w:color w:val="595959"/>
      <w:sz w:val="28"/>
    </w:rPr>
  </w:style>
  <w:style w:type="paragraph" w:styleId="Heading2">
    <w:name w:val="heading 2"/>
    <w:basedOn w:val="Normal"/>
    <w:next w:val="Normal"/>
    <w:rsid w:val="00A40E3F"/>
    <w:pPr>
      <w:keepNext/>
      <w:keepLines/>
      <w:spacing w:before="400" w:after="200" w:line="252" w:lineRule="auto"/>
      <w:jc w:val="center"/>
      <w:outlineLvl w:val="1"/>
    </w:pPr>
    <w:rPr>
      <w:smallCaps/>
      <w:color w:val="595959"/>
    </w:rPr>
  </w:style>
  <w:style w:type="paragraph" w:styleId="Heading3">
    <w:name w:val="heading 3"/>
    <w:basedOn w:val="Normal"/>
    <w:next w:val="Normal"/>
    <w:rsid w:val="00A40E3F"/>
    <w:pPr>
      <w:keepNext/>
      <w:keepLines/>
      <w:spacing w:before="300" w:after="200" w:line="252" w:lineRule="auto"/>
      <w:jc w:val="center"/>
      <w:outlineLvl w:val="2"/>
    </w:pPr>
    <w:rPr>
      <w:smallCaps/>
      <w:color w:val="585858"/>
    </w:rPr>
  </w:style>
  <w:style w:type="paragraph" w:styleId="Heading4">
    <w:name w:val="heading 4"/>
    <w:basedOn w:val="Normal"/>
    <w:next w:val="Normal"/>
    <w:rsid w:val="00A40E3F"/>
    <w:pPr>
      <w:keepNext/>
      <w:keepLines/>
      <w:spacing w:after="120" w:line="252" w:lineRule="auto"/>
      <w:jc w:val="center"/>
      <w:outlineLvl w:val="3"/>
    </w:pPr>
    <w:rPr>
      <w:smallCaps/>
      <w:color w:val="585858"/>
      <w:sz w:val="22"/>
    </w:rPr>
  </w:style>
  <w:style w:type="paragraph" w:styleId="Heading5">
    <w:name w:val="heading 5"/>
    <w:basedOn w:val="Normal"/>
    <w:next w:val="Normal"/>
    <w:rsid w:val="00A40E3F"/>
    <w:pPr>
      <w:keepNext/>
      <w:keepLines/>
      <w:spacing w:before="320" w:after="120" w:line="252" w:lineRule="auto"/>
      <w:jc w:val="center"/>
      <w:outlineLvl w:val="4"/>
    </w:pPr>
    <w:rPr>
      <w:smallCaps/>
      <w:color w:val="585858"/>
      <w:sz w:val="22"/>
    </w:rPr>
  </w:style>
  <w:style w:type="paragraph" w:styleId="Heading6">
    <w:name w:val="heading 6"/>
    <w:basedOn w:val="Normal"/>
    <w:next w:val="Normal"/>
    <w:rsid w:val="00A40E3F"/>
    <w:pPr>
      <w:keepNext/>
      <w:keepLines/>
      <w:spacing w:after="120" w:line="252" w:lineRule="auto"/>
      <w:jc w:val="center"/>
      <w:outlineLvl w:val="5"/>
    </w:pPr>
    <w:rPr>
      <w:smallCaps/>
      <w:color w:val="858585"/>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A40E3F"/>
    <w:pPr>
      <w:keepNext/>
      <w:keepLines/>
      <w:spacing w:before="500" w:after="300"/>
      <w:jc w:val="center"/>
    </w:pPr>
    <w:rPr>
      <w:smallCaps/>
      <w:color w:val="595959"/>
      <w:sz w:val="44"/>
    </w:rPr>
  </w:style>
  <w:style w:type="paragraph" w:styleId="Subtitle">
    <w:name w:val="Subtitle"/>
    <w:basedOn w:val="Normal"/>
    <w:next w:val="Normal"/>
    <w:rsid w:val="00A40E3F"/>
    <w:pPr>
      <w:keepNext/>
      <w:keepLines/>
      <w:spacing w:after="560"/>
      <w:jc w:val="center"/>
    </w:pPr>
    <w:rPr>
      <w:i/>
      <w:smallCaps/>
      <w:sz w:val="18"/>
    </w:rPr>
  </w:style>
  <w:style w:type="table" w:customStyle="1" w:styleId="a">
    <w:basedOn w:val="TableNormal"/>
    <w:rsid w:val="00A40E3F"/>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A40E3F"/>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A40E3F"/>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A40E3F"/>
    <w:tblPr>
      <w:tblStyleRowBandSize w:val="1"/>
      <w:tblStyleColBandSize w:val="1"/>
      <w:tblInd w:w="0" w:type="dxa"/>
      <w:tblCellMar>
        <w:top w:w="0" w:type="dxa"/>
        <w:left w:w="108" w:type="dxa"/>
        <w:bottom w:w="0" w:type="dxa"/>
        <w:right w:w="108" w:type="dxa"/>
      </w:tblCellMar>
    </w:tblPr>
  </w:style>
  <w:style w:type="paragraph" w:customStyle="1" w:styleId="Default">
    <w:name w:val="Default"/>
    <w:rsid w:val="00047C1F"/>
    <w:pPr>
      <w:autoSpaceDE w:val="0"/>
      <w:autoSpaceDN w:val="0"/>
      <w:adjustRightInd w:val="0"/>
    </w:pPr>
    <w:rPr>
      <w:rFonts w:ascii="Calibri" w:eastAsiaTheme="minorHAnsi" w:hAnsi="Calibri" w:cs="Calibri"/>
      <w:szCs w:val="24"/>
    </w:rPr>
  </w:style>
  <w:style w:type="character" w:styleId="CommentReference">
    <w:name w:val="annotation reference"/>
    <w:basedOn w:val="DefaultParagraphFont"/>
    <w:semiHidden/>
    <w:unhideWhenUsed/>
    <w:rsid w:val="007D44CD"/>
    <w:rPr>
      <w:sz w:val="16"/>
      <w:szCs w:val="16"/>
    </w:rPr>
  </w:style>
  <w:style w:type="paragraph" w:styleId="CommentText">
    <w:name w:val="annotation text"/>
    <w:basedOn w:val="Normal"/>
    <w:link w:val="CommentTextChar"/>
    <w:semiHidden/>
    <w:unhideWhenUsed/>
    <w:rsid w:val="007D44CD"/>
    <w:rPr>
      <w:sz w:val="20"/>
    </w:rPr>
  </w:style>
  <w:style w:type="character" w:customStyle="1" w:styleId="CommentTextChar">
    <w:name w:val="Comment Text Char"/>
    <w:basedOn w:val="DefaultParagraphFont"/>
    <w:link w:val="CommentText"/>
    <w:semiHidden/>
    <w:rsid w:val="007D44CD"/>
    <w:rPr>
      <w:sz w:val="20"/>
    </w:rPr>
  </w:style>
  <w:style w:type="paragraph" w:styleId="CommentSubject">
    <w:name w:val="annotation subject"/>
    <w:basedOn w:val="CommentText"/>
    <w:next w:val="CommentText"/>
    <w:link w:val="CommentSubjectChar"/>
    <w:uiPriority w:val="99"/>
    <w:semiHidden/>
    <w:unhideWhenUsed/>
    <w:rsid w:val="007D44CD"/>
    <w:rPr>
      <w:b/>
      <w:bCs/>
    </w:rPr>
  </w:style>
  <w:style w:type="character" w:customStyle="1" w:styleId="CommentSubjectChar">
    <w:name w:val="Comment Subject Char"/>
    <w:basedOn w:val="CommentTextChar"/>
    <w:link w:val="CommentSubject"/>
    <w:uiPriority w:val="99"/>
    <w:semiHidden/>
    <w:rsid w:val="007D44CD"/>
    <w:rPr>
      <w:b/>
      <w:bCs/>
      <w:sz w:val="20"/>
    </w:rPr>
  </w:style>
  <w:style w:type="paragraph" w:styleId="BalloonText">
    <w:name w:val="Balloon Text"/>
    <w:basedOn w:val="Normal"/>
    <w:link w:val="BalloonTextChar"/>
    <w:uiPriority w:val="99"/>
    <w:semiHidden/>
    <w:unhideWhenUsed/>
    <w:rsid w:val="007D44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44CD"/>
    <w:rPr>
      <w:rFonts w:ascii="Segoe UI" w:hAnsi="Segoe UI" w:cs="Segoe UI"/>
      <w:sz w:val="18"/>
      <w:szCs w:val="18"/>
    </w:rPr>
  </w:style>
  <w:style w:type="character" w:styleId="Hyperlink">
    <w:name w:val="Hyperlink"/>
    <w:basedOn w:val="DefaultParagraphFont"/>
    <w:uiPriority w:val="99"/>
    <w:unhideWhenUsed/>
    <w:rsid w:val="00511857"/>
    <w:rPr>
      <w:color w:val="0000FF" w:themeColor="hyperlink"/>
      <w:u w:val="single"/>
    </w:rPr>
  </w:style>
  <w:style w:type="table" w:customStyle="1" w:styleId="TableGridLight1">
    <w:name w:val="Table Grid Light1"/>
    <w:basedOn w:val="TableNormal"/>
    <w:uiPriority w:val="40"/>
    <w:rsid w:val="00822C94"/>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Grid">
    <w:name w:val="Table Grid"/>
    <w:basedOn w:val="TableNormal"/>
    <w:uiPriority w:val="59"/>
    <w:rsid w:val="00822C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E462E3"/>
    <w:pPr>
      <w:ind w:left="720"/>
      <w:contextualSpacing/>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705827">
      <w:bodyDiv w:val="1"/>
      <w:marLeft w:val="0"/>
      <w:marRight w:val="0"/>
      <w:marTop w:val="0"/>
      <w:marBottom w:val="0"/>
      <w:divBdr>
        <w:top w:val="none" w:sz="0" w:space="0" w:color="auto"/>
        <w:left w:val="none" w:sz="0" w:space="0" w:color="auto"/>
        <w:bottom w:val="none" w:sz="0" w:space="0" w:color="auto"/>
        <w:right w:val="none" w:sz="0" w:space="0" w:color="auto"/>
      </w:divBdr>
    </w:div>
    <w:div w:id="368603976">
      <w:bodyDiv w:val="1"/>
      <w:marLeft w:val="0"/>
      <w:marRight w:val="0"/>
      <w:marTop w:val="0"/>
      <w:marBottom w:val="0"/>
      <w:divBdr>
        <w:top w:val="none" w:sz="0" w:space="0" w:color="auto"/>
        <w:left w:val="none" w:sz="0" w:space="0" w:color="auto"/>
        <w:bottom w:val="none" w:sz="0" w:space="0" w:color="auto"/>
        <w:right w:val="none" w:sz="0" w:space="0" w:color="auto"/>
      </w:divBdr>
    </w:div>
    <w:div w:id="59251153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2.gsu.edu/~catalogs/2010-2011/undergraduate/1300/1380_academic_honesty.htm" TargetMode="External"/><Relationship Id="rId12" Type="http://schemas.openxmlformats.org/officeDocument/2006/relationships/hyperlink" Target="mailto:jmartin118@gsu.edu" TargetMode="External"/><Relationship Id="rId13" Type="http://schemas.openxmlformats.org/officeDocument/2006/relationships/hyperlink" Target="http://www.writingstudio.gsu.edu" TargetMode="Externa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deanofstudents.gsu.edu/faculty-staff-resources/disruptive-student-conduct/" TargetMode="External"/><Relationship Id="rId10" Type="http://schemas.openxmlformats.org/officeDocument/2006/relationships/hyperlink" Target="http://codeofconduct.gsu.edu/files/2016/09/Disruptive_Student_September9_20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8FDB7C-F9CE-864C-A2C4-C8955DAD5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2408</Words>
  <Characters>13731</Characters>
  <Application>Microsoft Macintosh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ENGL1102 Syllabus Fall 2014_8_18_14.docx.docx</vt:lpstr>
    </vt:vector>
  </TitlesOfParts>
  <Company/>
  <LinksUpToDate>false</LinksUpToDate>
  <CharactersWithSpaces>16107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ENGL1102 Syllabus Fall 2014_8_18_14.docx.docx</dc:title>
  <dc:creator>Kristen Anna Ruccio</dc:creator>
  <cp:lastModifiedBy>Joshua  Martin</cp:lastModifiedBy>
  <cp:revision>2</cp:revision>
  <cp:lastPrinted>2017-08-18T13:54:00Z</cp:lastPrinted>
  <dcterms:created xsi:type="dcterms:W3CDTF">2018-10-31T19:29:00Z</dcterms:created>
  <dcterms:modified xsi:type="dcterms:W3CDTF">2018-10-31T19:29:00Z</dcterms:modified>
</cp:coreProperties>
</file>